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4 : logarithme, suites et algorithmique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Six exercices qui relient le logarithme aux suites :</w:t>
      </w:r>
    </w:p>
    <w:p>
      <w:pPr>
        <w:numPr>
          <w:ilvl w:val="0"/>
          <w:numId w:val="1001"/>
        </w:numPr>
        <w:pStyle w:val="Compact"/>
      </w:pPr>
      <w:r>
        <w:t xml:space="preserve">seuils 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et Python ;</w:t>
      </w:r>
    </w:p>
    <w:p>
      <w:pPr>
        <w:numPr>
          <w:ilvl w:val="0"/>
          <w:numId w:val="1001"/>
        </w:numPr>
        <w:pStyle w:val="Compact"/>
      </w:pPr>
      <w:r>
        <w:t xml:space="preserve">suite définie par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limites de la forme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et intérêts composés ;</w:t>
      </w:r>
    </w:p>
    <w:p>
      <w:pPr>
        <w:numPr>
          <w:ilvl w:val="0"/>
          <w:numId w:val="1001"/>
        </w:numPr>
        <w:pStyle w:val="Compact"/>
      </w:pPr>
      <w:r>
        <w:t xml:space="preserve">télescopage de produits ;</w:t>
      </w:r>
    </w:p>
    <w:p>
      <w:pPr>
        <w:numPr>
          <w:ilvl w:val="0"/>
          <w:numId w:val="1001"/>
        </w:numPr>
        <w:pStyle w:val="Compact"/>
      </w:pPr>
      <w:r>
        <w:t xml:space="preserve">limites 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sommes harmoniques.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théorèmes nommés ;</w:t>
      </w:r>
    </w:p>
    <w:p>
      <w:pPr>
        <w:numPr>
          <w:ilvl w:val="0"/>
          <w:numId w:val="1002"/>
        </w:numPr>
        <w:pStyle w:val="Compact"/>
      </w:pPr>
      <w:r>
        <w:t xml:space="preserve">hypothèses vérifiées ;</w:t>
      </w:r>
    </w:p>
    <w:p>
      <w:pPr>
        <w:numPr>
          <w:ilvl w:val="0"/>
          <w:numId w:val="1002"/>
        </w:numPr>
        <w:pStyle w:val="Compact"/>
      </w:pPr>
      <w:r>
        <w:t xml:space="preserve">inégalité retournée quand il le faut ;</w:t>
      </w:r>
    </w:p>
    <w:p>
      <w:pPr>
        <w:numPr>
          <w:ilvl w:val="0"/>
          <w:numId w:val="1002"/>
        </w:numPr>
        <w:pStyle w:val="Compact"/>
      </w:pPr>
      <w:r>
        <w:t xml:space="preserve">conclusion.</w:t>
      </w:r>
    </w:p>
    <w:p>
      <w:pPr>
        <w:pStyle w:val="FirstParagraph"/>
      </w:pPr>
      <w:r>
        <w:rPr>
          <w:bCs/>
          <w:b/>
        </w:rPr>
        <w:t xml:space="preserve">Les réflexes à avoir en tête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Seuil :</w:t>
      </w:r>
      <w:r>
        <w:t xml:space="preserve"> </w:t>
      </w:r>
      <m:oMath>
        <m:sSup>
          <m:e>
            <m:r>
              <m:t>q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A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ln</m:t>
        </m:r>
        <m:r>
          <m:t>q</m:t>
        </m:r>
        <m:r>
          <m:rPr>
            <m:sty m:val="p"/>
          </m:rPr>
          <m:t>≥</m:t>
        </m:r>
        <m:r>
          <m:rPr>
            <m:sty m:val="p"/>
          </m:rPr>
          <m:t>ln</m:t>
        </m:r>
        <m:r>
          <m:t>A</m:t>
        </m:r>
      </m:oMath>
      <w:r>
        <w:t xml:space="preserve"> </w:t>
      </w:r>
      <w:r>
        <w:t xml:space="preserve">; on divise par</w:t>
      </w:r>
      <w:r>
        <w:t xml:space="preserve"> </w:t>
      </w:r>
      <m:oMath>
        <m:r>
          <m:rPr>
            <m:sty m:val="p"/>
          </m:rPr>
          <m:t>ln</m:t>
        </m:r>
        <m:r>
          <m:t>q</m:t>
        </m:r>
      </m:oMath>
      <w:r>
        <w:t xml:space="preserve"> </w:t>
      </w:r>
      <w:r>
        <w:t xml:space="preserve">en retournant l'inégalité si</w:t>
      </w:r>
      <w:r>
        <w:t xml:space="preserve"> </w:t>
      </w:r>
      <m:oMath>
        <m:r>
          <m:t>q</m:t>
        </m:r>
        <m:r>
          <m:rPr>
            <m:sty m:val="p"/>
          </m:rPr>
          <m:t>&lt;</m:t>
        </m:r>
        <m:r>
          <m:t>1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Inégalité :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pour montrer qu'une suite est décroissante.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Forme</w:t>
      </w:r>
      <w:r>
        <w:rPr>
          <w:bCs/>
          <w:b/>
        </w:rP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w:r>
        <w:t xml:space="preserve">on passe en exponentielle,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a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→</m:t>
        </m:r>
        <m:r>
          <m:t>a</m:t>
        </m:r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Somme de logarithmes :</w:t>
      </w:r>
      <w:r>
        <w:t xml:space="preserve"> </w:t>
      </w:r>
      <w:r>
        <w:t xml:space="preserve">regroupe en un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d'un produit, cherche un télescopage.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retourner l'inégalité</w:t>
      </w:r>
      <w:r>
        <w:t xml:space="preserve"> </w:t>
      </w:r>
      <w:r>
        <w:t xml:space="preserve">quand on divise par</w:t>
      </w:r>
      <w:r>
        <w:t xml:space="preserve"> </w:t>
      </w:r>
      <m:oMath>
        <m:r>
          <m:rPr>
            <m:sty m:val="p"/>
          </m:rPr>
          <m:t>ln</m:t>
        </m:r>
        <m:r>
          <m:t>q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Donner un rang</w:t>
      </w:r>
      <w:r>
        <w:t xml:space="preserve"> </w:t>
      </w:r>
      <w:r>
        <w:rPr>
          <w:bCs/>
          <w:b/>
        </w:rPr>
        <w:t xml:space="preserve">non entier</w:t>
      </w:r>
      <w:r>
        <w:t xml:space="preserve"> </w:t>
      </w:r>
      <w:r>
        <w:t xml:space="preserve">: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s'obtient en arrondissant</w:t>
      </w:r>
      <w:r>
        <w:t xml:space="preserve"> </w:t>
      </w:r>
      <w:r>
        <w:rPr>
          <w:bCs/>
          <w:b/>
        </w:rPr>
        <w:t xml:space="preserve">au-dessus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Passer à la limite 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sans avoir prouvé la</w:t>
      </w:r>
      <w:r>
        <w:t xml:space="preserve"> </w:t>
      </w:r>
      <w:r>
        <w:rPr>
          <w:bCs/>
          <w:b/>
        </w:rPr>
        <w:t xml:space="preserve">convergence</w:t>
      </w:r>
      <w:r>
        <w:t xml:space="preserve"> </w:t>
      </w:r>
      <w:r>
        <w:t xml:space="preserve">et la</w:t>
      </w:r>
      <w:r>
        <w:t xml:space="preserve"> </w:t>
      </w:r>
      <w:r>
        <w:rPr>
          <w:bCs/>
          <w:b/>
        </w:rPr>
        <w:t xml:space="preserve">continuité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Écrire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à la place de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b</m:t>
            </m:r>
          </m:e>
        </m:d>
      </m:oMath>
      <w:r>
        <w:t xml:space="preserve"> </w:t>
      </w:r>
      <w:r>
        <w:t xml:space="preserve">dans un télescopage.</w:t>
      </w:r>
    </w:p>
    <w:p>
      <w:pPr>
        <w:pStyle w:val="FirstParagraph"/>
      </w:pPr>
      <w:r>
        <w:t xml:space="preserve">Un seuil non entier, c'est comme annoncer qu'un train arrive à 14 h 12 min et 3 dixièmes : le rang d'une suite est toujours un entier.</w:t>
      </w:r>
    </w:p>
    <w:p>
      <w:r>
        <w:pict>
          <v:rect style="width:0;height:1.5pt" o:hralign="center" o:hrstd="t" o:hr="t"/>
        </w:pict>
      </w:r>
    </w:p>
    <w:bookmarkStart w:id="20" w:name="exercice-1-seuils-avec-ln-et-python"/>
    <w:p>
      <w:pPr>
        <w:pStyle w:val="Heading3"/>
      </w:pPr>
      <w:r>
        <w:t xml:space="preserve">Exercice 1 (★★) : seuils 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et Python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Un capital de</w:t>
      </w:r>
      <w:r>
        <w:t xml:space="preserve"> </w:t>
      </w:r>
      <m:oMath>
        <m:r>
          <m:t>2</m:t>
        </m:r>
        <m:r>
          <m:t> </m:t>
        </m:r>
        <m:r>
          <m:t>000</m:t>
        </m:r>
      </m:oMath>
      <w:r>
        <w:t xml:space="preserve"> </w:t>
      </w:r>
      <w:r>
        <w:t xml:space="preserve">€ est placé à</w:t>
      </w:r>
      <w:r>
        <w:t xml:space="preserve"> </w:t>
      </w:r>
      <m:oMath>
        <m:r>
          <m:t>3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d'intérêts composés par an. Déterminer le plus petit nombre d'années après lequel il dépasse</w:t>
      </w:r>
      <w:r>
        <w:t xml:space="preserve"> </w:t>
      </w:r>
      <m:oMath>
        <m:r>
          <m:t>3</m:t>
        </m:r>
        <m:r>
          <m:t> </m:t>
        </m:r>
        <m:r>
          <m:t>000</m:t>
        </m:r>
      </m:oMath>
      <w:r>
        <w:t xml:space="preserve"> </w:t>
      </w:r>
      <w:r>
        <w:t xml:space="preserve">€.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Un matériel de</w:t>
      </w:r>
      <w:r>
        <w:t xml:space="preserve"> </w:t>
      </w:r>
      <m:oMath>
        <m:r>
          <m:t>10</m:t>
        </m:r>
        <m:r>
          <m:t> </m:t>
        </m:r>
        <m:r>
          <m:t>000</m:t>
        </m:r>
      </m:oMath>
      <w:r>
        <w:t xml:space="preserve"> </w:t>
      </w:r>
      <w:r>
        <w:t xml:space="preserve">€ perd</w:t>
      </w:r>
      <w:r>
        <w:t xml:space="preserve"> </w:t>
      </w:r>
      <m:oMath>
        <m:r>
          <m:t>15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 sa valeur chaque année. Déterminer à partir de quelle année sa valeur est inférieure à</w:t>
      </w:r>
      <w:r>
        <w:t xml:space="preserve"> </w:t>
      </w:r>
      <m:oMath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€.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Écrire une fonction Python qui renvoie ce rang pour la question 1, puis une version qui utilise le logarithme.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la-suite-u_n1ln1u_n"/>
    <w:p>
      <w:pPr>
        <w:pStyle w:val="Heading3"/>
      </w:pPr>
      <w:r>
        <w:t xml:space="preserve">Exercice 2 (★★★) : la suite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</w:p>
    <w:p>
      <w:pPr>
        <w:pStyle w:val="BlockText"/>
      </w:pPr>
      <w:r>
        <w:t xml:space="preserve">On définit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et,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 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puis que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décroissante.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converge, puis déterminer sa limite.</w:t>
      </w:r>
    </w:p>
    <w:p>
      <w:r>
        <w:pict>
          <v:rect style="width:0;height:1.5pt" o:hralign="center" o:hrstd="t" o:hr="t"/>
        </w:pict>
      </w:r>
    </w:p>
    <w:bookmarkEnd w:id="21"/>
    <w:bookmarkStart w:id="22" w:name="X351845ed278e93b6d9a56b6398bf08cea56b10a"/>
    <w:p>
      <w:pPr>
        <w:pStyle w:val="Heading3"/>
      </w:pPr>
      <w:r>
        <w:t xml:space="preserve">Exercice 3 (★★★) : les limites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et les intérêts composés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</w:t>
      </w:r>
      <w:r>
        <w:t xml:space="preserve"> </w:t>
      </w:r>
      <m:oMath>
        <m:r>
          <m:rPr>
            <m:sty m:val="p"/>
          </m:rPr>
          <m:t>lim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3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lim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On place</w:t>
      </w:r>
      <w:r>
        <w:t xml:space="preserve"> </w:t>
      </w:r>
      <m:oMath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€ au taux annuel de</w:t>
      </w:r>
      <w:r>
        <w:t xml:space="preserve"> </w:t>
      </w:r>
      <m:oMath>
        <m:r>
          <m:t>5</m:t>
        </m:r>
        <m:r>
          <m:t> </m:t>
        </m:r>
        <m:r>
          <m:rPr>
            <m:sty m:val="p"/>
          </m:rPr>
          <m:t>%</m:t>
        </m:r>
      </m:oMath>
      <w:r>
        <w:t xml:space="preserve">, les intérêts étant calculés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fois par an au taux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num>
          <m:den>
            <m:r>
              <m:t>n</m:t>
            </m:r>
          </m:den>
        </m:f>
      </m:oMath>
      <w:r>
        <w:t xml:space="preserve">.</w:t>
      </w:r>
    </w:p>
    <w:p>
      <w:pPr>
        <w:pStyle w:val="BlockText"/>
      </w:pPr>
      <w:r>
        <w:t xml:space="preserve">Le capital au bout d'un an est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05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.</w:t>
      </w:r>
    </w:p>
    <w:p>
      <w:pPr>
        <w:pStyle w:val="BlockText"/>
      </w:pPr>
      <w:r>
        <w:t xml:space="preserve">Déterminer</w:t>
      </w:r>
      <w:r>
        <w:t xml:space="preserve"> </w:t>
      </w:r>
      <m:oMath>
        <m:r>
          <m:rPr>
            <m:sty m:val="p"/>
          </m:rPr>
          <m:t>lim</m:t>
        </m:r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et interpréter.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un-produit-qui-se-télescope"/>
    <w:p>
      <w:pPr>
        <w:pStyle w:val="Heading3"/>
      </w:pPr>
      <w:r>
        <w:t xml:space="preserve">Exercice 4 (★★★) : un produit qui se télescope</w:t>
      </w:r>
    </w:p>
    <w:p>
      <w:pPr>
        <w:pStyle w:val="Block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on pose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2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3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</m:oMath>
      <w:r>
        <w:t xml:space="preserve">.</w:t>
      </w:r>
    </w:p>
    <w:p>
      <w:pPr>
        <w:pStyle w:val="BlockText"/>
      </w:pPr>
      <w:r>
        <w:t xml:space="preserve">Montrer que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  <m:r>
              <m:t>n</m:t>
            </m:r>
          </m:den>
        </m:f>
      </m:oMath>
      <w:r>
        <w:t xml:space="preserve">, puis déterminer</w:t>
      </w:r>
      <w:r>
        <w:t xml:space="preserve"> </w:t>
      </w:r>
      <m:oMath>
        <m:r>
          <m:rPr>
            <m:sty m:val="p"/>
          </m:rPr>
          <m:t>lim</m:t>
        </m:r>
        <m:sSub>
          <m:e>
            <m:r>
              <m:t>S</m:t>
            </m:r>
          </m:e>
          <m:sub>
            <m:r>
              <m:t>n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limites-de-suites-avec-ln"/>
    <w:p>
      <w:pPr>
        <w:pStyle w:val="Heading3"/>
      </w:pPr>
      <w:r>
        <w:t xml:space="preserve">Exercice 5 (★★) : limites de suites avec</w:t>
      </w:r>
      <w:r>
        <w:t xml:space="preserve"> </w:t>
      </w:r>
      <m:oMath>
        <m:r>
          <m:rPr>
            <m:sty m:val="p"/>
          </m:rPr>
          <m:t>ln</m:t>
        </m:r>
      </m:oMath>
    </w:p>
    <w:p>
      <w:pPr>
        <w:pStyle w:val="BlockText"/>
      </w:pPr>
      <w:r>
        <w:rPr>
          <w:bCs/>
          <w:b/>
        </w:rPr>
        <w:t xml:space="preserve">Déterminer la limite de chaque suite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n</m:t>
            </m:r>
          </m:num>
          <m:den>
            <m:r>
              <m:t>n</m:t>
            </m:r>
          </m:den>
        </m:f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r>
          <m:t>2</m:t>
        </m:r>
        <m:r>
          <m:rPr>
            <m:sty m:val="p"/>
          </m:rPr>
          <m:t>ln</m:t>
        </m:r>
        <m:r>
          <m:t>n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n</m:t>
        </m:r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ln</m:t>
                    </m:r>
                    <m:r>
                      <m:t>n</m:t>
                    </m:r>
                  </m:e>
                </m:d>
              </m:e>
              <m:sup>
                <m:r>
                  <m:t>2</m:t>
                </m:r>
              </m:sup>
            </m:sSup>
          </m:num>
          <m:den>
            <m:r>
              <m:t>n</m:t>
            </m:r>
          </m:den>
        </m:f>
      </m:oMath>
    </w:p>
    <w:p>
      <w:r>
        <w:pict>
          <v:rect style="width:0;height:1.5pt" o:hralign="center" o:hrstd="t" o:hr="t"/>
        </w:pict>
      </w:r>
    </w:p>
    <w:bookmarkEnd w:id="24"/>
    <w:bookmarkStart w:id="25" w:name="exercice-6-sommes-harmoniques-et-seuils"/>
    <w:p>
      <w:pPr>
        <w:pStyle w:val="Heading3"/>
      </w:pPr>
      <w:r>
        <w:t xml:space="preserve">Exercice 6 (★★★) : sommes harmoniques et seuils</w:t>
      </w:r>
    </w:p>
    <w:p>
      <w:pPr>
        <w:pStyle w:val="BlockText"/>
      </w:pPr>
      <w:r>
        <w:t xml:space="preserve">On note</w:t>
      </w:r>
      <w:r>
        <w:t xml:space="preserve"> </w:t>
      </w:r>
      <m:oMath>
        <m:sSub>
          <m:e>
            <m:r>
              <m:t>H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. On admet que</w:t>
      </w:r>
      <w:r>
        <w:t xml:space="preserve"> </w:t>
      </w:r>
      <m:oMath>
        <m:sSub>
          <m:e>
            <m:r>
              <m:t>H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(fiche 2, exercice 8).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Écrire une fonction Python qui renvoie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H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5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rPr>
            <m:sty m:val="p"/>
          </m:rPr>
          <m:t>ln</m:t>
        </m:r>
        <m:r>
          <m:t>n</m:t>
        </m:r>
        <m:r>
          <m:rPr>
            <m:sty m:val="p"/>
          </m:rPr>
          <m:t>≥</m:t>
        </m:r>
        <m:r>
          <m:t>10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Justifier qu'à partir du rang</w:t>
      </w:r>
      <w:r>
        <w:t xml:space="preserve"> </w:t>
      </w:r>
      <m:oMath>
        <m:r>
          <m:t>148</m:t>
        </m:r>
      </m:oMath>
      <w:r>
        <w:t xml:space="preserve">, on a</w:t>
      </w:r>
      <w:r>
        <w:t xml:space="preserve"> </w:t>
      </w:r>
      <m:oMath>
        <m:sSub>
          <m:e>
            <m:r>
              <m:t>H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5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la-méthode-de-briggs"/>
    <w:p>
      <w:pPr>
        <w:pStyle w:val="Heading3"/>
      </w:pPr>
      <w:r>
        <w:t xml:space="preserve">Exercice 7 (★★★) : la méthode de Briggs</w:t>
      </w:r>
    </w:p>
    <w:p>
      <w:pPr>
        <w:pStyle w:val="BlockText"/>
      </w:pPr>
      <w:r>
        <w:t xml:space="preserve">Avant les calculatrices, Briggs calculait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avec des racines carrées successives.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 on pose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sSup>
          <m:e>
            <m:r>
              <m:t>x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h</m:t>
            </m:r>
          </m:sup>
        </m:sSup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En utilisant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h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h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h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, justifier que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/</m:t>
                </m:r>
                <m:sSup>
                  <m:e>
                    <m:r>
                      <m:t>2</m:t>
                    </m:r>
                  </m:e>
                  <m:sup>
                    <m:r>
                      <m:t>n</m:t>
                    </m:r>
                  </m:sup>
                </m:sSup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tend vers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Écrire un programme qui calcule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  <m:d>
          <m:dPr>
            <m:begChr m:val="("/>
            <m:endChr m:val=")"/>
            <m:sepChr m:val=""/>
            <m:grow/>
          </m:dPr>
          <m:e>
            <m:sSup>
              <m:e>
                <m:r>
                  <m:t>2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/</m:t>
                </m:r>
                <m:sSup>
                  <m:e>
                    <m:r>
                      <m:t>2</m:t>
                    </m:r>
                  </m:e>
                  <m:sup>
                    <m:r>
                      <m:t>n</m:t>
                    </m:r>
                  </m:sup>
                </m:sSup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et comparer à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seuil avec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et l'inégalité retournée quand</w:t>
      </w:r>
      <w:r>
        <w:t xml:space="preserve"> </w:t>
      </w:r>
      <m:oMath>
        <m:r>
          <m:t>q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(exercice 1).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suite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, dont la monotonie utilise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(exercice 2).</w:t>
      </w:r>
    </w:p>
    <w:p>
      <w:pPr>
        <w:numPr>
          <w:ilvl w:val="0"/>
          <w:numId w:val="1005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limite de</w:t>
      </w:r>
      <w:r>
        <w:rPr>
          <w:bCs/>
          <w:b/>
        </w:rP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et sa version « intérêts composés » (exercice 3).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télescopage</w:t>
      </w:r>
      <w:r>
        <w:t xml:space="preserve"> </w:t>
      </w:r>
      <w:r>
        <w:t xml:space="preserve">de logarithmes (exercice 4).</w:t>
      </w:r>
    </w:p>
    <w:p>
      <w:pPr>
        <w:numPr>
          <w:ilvl w:val="0"/>
          <w:numId w:val="1005"/>
        </w:numPr>
        <w:pStyle w:val="Compact"/>
      </w:pPr>
      <w:r>
        <w:t xml:space="preserve">Des</w:t>
      </w:r>
      <w:r>
        <w:t xml:space="preserve"> </w:t>
      </w:r>
      <w:r>
        <w:rPr>
          <w:bCs/>
          <w:b/>
        </w:rPr>
        <w:t xml:space="preserve">limites de suites avec</w:t>
      </w:r>
      <w:r>
        <w:rPr>
          <w:bCs/>
          <w:b/>
        </w:rP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et une question de</w:t>
      </w:r>
      <w:r>
        <w:t xml:space="preserve"> </w:t>
      </w:r>
      <w:r>
        <w:rPr>
          <w:bCs/>
          <w:b/>
        </w:rPr>
        <w:t xml:space="preserve">programmation</w:t>
      </w:r>
      <w:r>
        <w:t xml:space="preserve"> </w:t>
      </w:r>
      <w:r>
        <w:t xml:space="preserve">(exercices 5 et 6).</w:t>
      </w:r>
    </w:p>
    <w:bookmarkEnd w:id="26"/>
    <w:bookmarkStart w:id="27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Quel est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7"/>
        </w:numPr>
        <w:pStyle w:val="Compact"/>
      </w:pPr>
      <m:oMath>
        <m:r>
          <m:t>6</m:t>
        </m:r>
      </m:oMath>
    </w:p>
    <w:p>
      <w:pPr>
        <w:numPr>
          <w:ilvl w:val="1"/>
          <w:numId w:val="1007"/>
        </w:numPr>
        <w:pStyle w:val="Compact"/>
      </w:pPr>
      <m:oMath>
        <m:r>
          <m:t>5</m:t>
        </m:r>
      </m:oMath>
    </w:p>
    <w:p>
      <w:pPr>
        <w:numPr>
          <w:ilvl w:val="1"/>
          <w:numId w:val="1007"/>
        </w:numPr>
        <w:pStyle w:val="Compact"/>
      </w:pPr>
      <m:oMath>
        <m:r>
          <m:t>8</m:t>
        </m:r>
      </m:oMath>
    </w:p>
    <w:p>
      <w:pPr>
        <w:numPr>
          <w:ilvl w:val="1"/>
          <w:numId w:val="1007"/>
        </w:numPr>
        <w:pStyle w:val="Compact"/>
      </w:pPr>
      <m:oMath>
        <m:r>
          <m:t>7</m:t>
        </m:r>
      </m:oMath>
    </w:p>
    <w:p>
      <w:pPr>
        <w:numPr>
          <w:ilvl w:val="0"/>
          <w:numId w:val="1006"/>
        </w:numPr>
      </w:pPr>
      <w:r>
        <w:t xml:space="preserve">Quel est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8"/>
        </w:numPr>
        <w:pStyle w:val="Compact"/>
      </w:pPr>
      <m:oMath>
        <m:r>
          <m:t>100</m:t>
        </m:r>
      </m:oMath>
    </w:p>
    <w:p>
      <w:pPr>
        <w:numPr>
          <w:ilvl w:val="1"/>
          <w:numId w:val="1008"/>
        </w:numPr>
        <w:pStyle w:val="Compact"/>
      </w:pPr>
      <m:oMath>
        <m:r>
          <m:t>11</m:t>
        </m:r>
      </m:oMath>
    </w:p>
    <w:p>
      <w:pPr>
        <w:numPr>
          <w:ilvl w:val="1"/>
          <w:numId w:val="1008"/>
        </w:numPr>
        <w:pStyle w:val="Compact"/>
      </w:pPr>
      <m:oMath>
        <m:r>
          <m:t>9</m:t>
        </m:r>
      </m:oMath>
    </w:p>
    <w:p>
      <w:pPr>
        <w:numPr>
          <w:ilvl w:val="1"/>
          <w:numId w:val="1008"/>
        </w:numPr>
        <w:pStyle w:val="Compact"/>
      </w:pPr>
      <m:oMath>
        <m:r>
          <m:t>10</m:t>
        </m:r>
      </m:oMath>
    </w:p>
    <w:p>
      <w:pPr>
        <w:numPr>
          <w:ilvl w:val="0"/>
          <w:numId w:val="1006"/>
        </w:numPr>
      </w:pPr>
      <w:r>
        <w:t xml:space="preserve">Que vaut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a</m:t>
                </m:r>
              </m:e>
              <m:sup>
                <m:r>
                  <m:t>n</m:t>
                </m:r>
              </m:sup>
            </m:sSup>
          </m:e>
        </m:d>
      </m:oMath>
      <w:r>
        <w:t xml:space="preserve"> </w:t>
      </w: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ln</m:t>
        </m:r>
        <m:r>
          <m:t>a</m:t>
        </m:r>
        <m:r>
          <m:rPr>
            <m:sty m:val="p"/>
          </m:rPr>
          <m:t>+</m:t>
        </m:r>
        <m:r>
          <m:t>n</m:t>
        </m:r>
      </m:oMath>
    </w:p>
    <w:p>
      <w:pPr>
        <w:numPr>
          <w:ilvl w:val="1"/>
          <w:numId w:val="1009"/>
        </w:numPr>
        <w:pStyle w:val="Compact"/>
      </w:pP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t>a</m:t>
            </m:r>
          </m:e>
        </m:d>
      </m:oMath>
    </w:p>
    <w:p>
      <w:pPr>
        <w:numPr>
          <w:ilvl w:val="1"/>
          <w:numId w:val="1009"/>
        </w:numPr>
        <w:pStyle w:val="Compact"/>
      </w:pPr>
      <m:oMath>
        <m:r>
          <m:t>n</m:t>
        </m:r>
        <m:r>
          <m:rPr>
            <m:sty m:val="p"/>
          </m:rPr>
          <m:t>ln</m:t>
        </m:r>
        <m:r>
          <m:t>a</m:t>
        </m:r>
      </m:oMath>
    </w:p>
    <w:p>
      <w:pPr>
        <w:numPr>
          <w:ilvl w:val="1"/>
          <w:numId w:val="1009"/>
        </w:numPr>
        <w:pStyle w:val="Compact"/>
      </w:pP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a</m:t>
                </m:r>
              </m:e>
            </m:d>
          </m:e>
          <m:sup>
            <m:r>
              <m:t>n</m:t>
            </m:r>
          </m:sup>
        </m:sSup>
      </m:oMath>
    </w:p>
    <w:p>
      <w:pPr>
        <w:numPr>
          <w:ilvl w:val="0"/>
          <w:numId w:val="1006"/>
        </w:numPr>
      </w:pPr>
      <w:r>
        <w:t xml:space="preserve">Quel est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sSup>
          <m:e>
            <m:r>
              <m:t>05</m:t>
            </m:r>
          </m:e>
          <m:sup>
            <m:r>
              <m:t>n</m:t>
            </m:r>
          </m:sup>
        </m:sSup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m:oMath>
        <m:r>
          <m:t>15</m:t>
        </m:r>
      </m:oMath>
    </w:p>
    <w:p>
      <w:pPr>
        <w:numPr>
          <w:ilvl w:val="1"/>
          <w:numId w:val="1010"/>
        </w:numPr>
        <w:pStyle w:val="Compact"/>
      </w:pPr>
      <m:oMath>
        <m:r>
          <m:t>14</m:t>
        </m:r>
      </m:oMath>
    </w:p>
    <w:p>
      <w:pPr>
        <w:numPr>
          <w:ilvl w:val="1"/>
          <w:numId w:val="1010"/>
        </w:numPr>
        <w:pStyle w:val="Compact"/>
      </w:pPr>
      <m:oMath>
        <m:r>
          <m:t>20</m:t>
        </m:r>
      </m:oMath>
    </w:p>
    <w:p>
      <w:pPr>
        <w:numPr>
          <w:ilvl w:val="1"/>
          <w:numId w:val="1010"/>
        </w:numPr>
        <w:pStyle w:val="Compact"/>
      </w:pPr>
      <m:oMath>
        <m:r>
          <m:t>16</m:t>
        </m:r>
      </m:oMath>
    </w:p>
    <w:p>
      <w:pPr>
        <w:numPr>
          <w:ilvl w:val="0"/>
          <w:numId w:val="1006"/>
        </w:numPr>
      </w:pPr>
      <w:r>
        <w:t xml:space="preserve">En résolvant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avec le logarithme, on écrit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&lt;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. En divisant par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, on obtient :</w:t>
      </w:r>
    </w:p>
    <w:p>
      <w:pPr>
        <w:numPr>
          <w:ilvl w:val="1"/>
          <w:numId w:val="1011"/>
        </w:numPr>
        <w:pStyle w:val="Compact"/>
      </w:pPr>
      <m:oMath>
        <m:r>
          <m:t>n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9</m:t>
            </m:r>
          </m:den>
        </m:f>
      </m:oMath>
    </w:p>
    <w:p>
      <w:pPr>
        <w:numPr>
          <w:ilvl w:val="1"/>
          <w:numId w:val="1011"/>
        </w:numPr>
        <w:pStyle w:val="Compact"/>
      </w:pPr>
      <m:oMath>
        <m:r>
          <m:t>n</m:t>
        </m:r>
        <m:r>
          <m:rPr>
            <m:sty m:val="p"/>
          </m:rPr>
          <m:t>&gt;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4</m:t>
        </m:r>
      </m:oMath>
    </w:p>
    <w:p>
      <w:pPr>
        <w:numPr>
          <w:ilvl w:val="1"/>
          <w:numId w:val="1011"/>
        </w:numPr>
        <w:pStyle w:val="Compact"/>
      </w:pPr>
      <m:oMath>
        <m:r>
          <m:t>n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9</m:t>
            </m:r>
          </m:den>
        </m:f>
      </m:oMath>
      <w:r>
        <w:t xml:space="preserve">, car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&lt;</m:t>
        </m:r>
        <m:r>
          <m:t>0</m:t>
        </m:r>
      </m:oMath>
    </w:p>
    <w:p>
      <w:pPr>
        <w:numPr>
          <w:ilvl w:val="1"/>
          <w:numId w:val="1011"/>
        </w:numPr>
        <w:pStyle w:val="Compact"/>
      </w:pPr>
      <m:oMath>
        <m:r>
          <m:t>n</m:t>
        </m:r>
        <m:r>
          <m:rPr>
            <m:sty m:val="p"/>
          </m:rPr>
          <m:t>&lt;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9</m:t>
            </m:r>
          </m:den>
        </m:f>
      </m:oMath>
      <w:r>
        <w:t xml:space="preserve">, car on divise</w:t>
      </w:r>
    </w:p>
    <w:p>
      <w:pPr>
        <w:numPr>
          <w:ilvl w:val="0"/>
          <w:numId w:val="1006"/>
        </w:numPr>
      </w:pPr>
      <w:r>
        <w:t xml:space="preserve">Dans l'exercice 1, un capital de</w:t>
      </w:r>
      <w:r>
        <w:t xml:space="preserve"> </w:t>
      </w:r>
      <m:oMath>
        <m:r>
          <m:t>2</m:t>
        </m:r>
        <m:r>
          <m:t> </m:t>
        </m:r>
        <m:r>
          <m:t>000</m:t>
        </m:r>
      </m:oMath>
      <w:r>
        <w:t xml:space="preserve"> </w:t>
      </w:r>
      <w:r>
        <w:t xml:space="preserve">€ placé à</w:t>
      </w:r>
      <w:r>
        <w:t xml:space="preserve"> </w:t>
      </w:r>
      <m:oMath>
        <m:r>
          <m:t>3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d'intérêts composés dépasse</w:t>
      </w:r>
      <w:r>
        <w:t xml:space="preserve"> </w:t>
      </w:r>
      <m:oMath>
        <m:r>
          <m:t>3</m:t>
        </m:r>
        <m:r>
          <m:t> </m:t>
        </m:r>
        <m:r>
          <m:t>000</m:t>
        </m:r>
      </m:oMath>
      <w:r>
        <w:t xml:space="preserve"> </w:t>
      </w:r>
      <w:r>
        <w:t xml:space="preserve">€ au bout de combien d'années ?</w:t>
      </w:r>
    </w:p>
    <w:p>
      <w:pPr>
        <w:numPr>
          <w:ilvl w:val="1"/>
          <w:numId w:val="1012"/>
        </w:numPr>
        <w:pStyle w:val="Compact"/>
      </w:pPr>
      <m:oMath>
        <m:r>
          <m:t>15</m:t>
        </m:r>
      </m:oMath>
      <w:r>
        <w:t xml:space="preserve"> </w:t>
      </w:r>
      <w:r>
        <w:t xml:space="preserve">ans</w:t>
      </w:r>
    </w:p>
    <w:p>
      <w:pPr>
        <w:numPr>
          <w:ilvl w:val="1"/>
          <w:numId w:val="1012"/>
        </w:numPr>
        <w:pStyle w:val="Compact"/>
      </w:pPr>
      <m:oMath>
        <m:r>
          <m:t>14</m:t>
        </m:r>
      </m:oMath>
      <w:r>
        <w:t xml:space="preserve"> </w:t>
      </w:r>
      <w:r>
        <w:t xml:space="preserve">ans</w:t>
      </w:r>
    </w:p>
    <w:p>
      <w:pPr>
        <w:numPr>
          <w:ilvl w:val="1"/>
          <w:numId w:val="1012"/>
        </w:numPr>
        <w:pStyle w:val="Compact"/>
      </w:pPr>
      <m:oMath>
        <m:r>
          <m:t>3</m:t>
        </m:r>
      </m:oMath>
      <w:r>
        <w:t xml:space="preserve"> </w:t>
      </w:r>
      <w:r>
        <w:t xml:space="preserve">ans</w:t>
      </w:r>
    </w:p>
    <w:p>
      <w:pPr>
        <w:numPr>
          <w:ilvl w:val="1"/>
          <w:numId w:val="1012"/>
        </w:numPr>
        <w:pStyle w:val="Compact"/>
      </w:pPr>
      <m:oMath>
        <m:r>
          <m:t>10</m:t>
        </m:r>
      </m:oMath>
      <w:r>
        <w:t xml:space="preserve"> </w:t>
      </w:r>
      <w:r>
        <w:t xml:space="preserve">ans</w:t>
      </w:r>
    </w:p>
    <w:p>
      <w:pPr>
        <w:numPr>
          <w:ilvl w:val="0"/>
          <w:numId w:val="1006"/>
        </w:numPr>
      </w:pPr>
      <w:r>
        <w:t xml:space="preserve">Dans l'exercice 2, avec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quelle est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3"/>
        </w:numPr>
        <w:pStyle w:val="Compact"/>
      </w:pPr>
      <m:oMath>
        <m:r>
          <m:t>1</m:t>
        </m:r>
      </m:oMath>
    </w:p>
    <w:p>
      <w:pPr>
        <w:numPr>
          <w:ilvl w:val="1"/>
          <w:numId w:val="1013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3"/>
        </w:numPr>
        <w:pStyle w:val="Compact"/>
      </w:pPr>
      <m:oMath>
        <m:r>
          <m:t>0</m:t>
        </m:r>
      </m:oMath>
    </w:p>
    <w:p>
      <w:pPr>
        <w:numPr>
          <w:ilvl w:val="1"/>
          <w:numId w:val="1013"/>
        </w:numPr>
        <w:pStyle w:val="Compact"/>
      </w:pPr>
      <m:oMath>
        <m:r>
          <m:t>e</m:t>
        </m:r>
        <m:r>
          <m:rPr>
            <m:sty m:val="p"/>
          </m:rPr>
          <m:t>−</m:t>
        </m:r>
        <m:r>
          <m:t>1</m:t>
        </m:r>
      </m:oMath>
    </w:p>
    <w:p>
      <w:pPr>
        <w:numPr>
          <w:ilvl w:val="0"/>
          <w:numId w:val="1006"/>
        </w:numPr>
      </w:pPr>
      <w:r>
        <w:t xml:space="preserve">Dans l'exercice 3, en plaçant</w:t>
      </w:r>
      <w:r>
        <w:t xml:space="preserve"> </w:t>
      </w:r>
      <m:oMath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€ à</w:t>
      </w:r>
      <w:r>
        <w:t xml:space="preserve"> </w:t>
      </w:r>
      <m:oMath>
        <m:r>
          <m:t>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avec des intérêts calculés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fois par an, quelle est la limite du capital</w:t>
      </w:r>
      <w:r>
        <w:t xml:space="preserve"> </w:t>
      </w:r>
      <m:oMath>
        <m:sSub>
          <m:e>
            <m:r>
              <m:t>C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t>1</m:t>
        </m:r>
        <m:r>
          <m:t> </m:t>
        </m:r>
        <m:r>
          <m:t>050</m:t>
        </m:r>
      </m:oMath>
      <w:r>
        <w:t xml:space="preserve"> </w:t>
      </w:r>
      <w:r>
        <w:t xml:space="preserve">€</w:t>
      </w:r>
    </w:p>
    <w:p>
      <w:pPr>
        <w:numPr>
          <w:ilvl w:val="1"/>
          <w:numId w:val="1014"/>
        </w:numPr>
        <w:pStyle w:val="Compact"/>
      </w:pP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numPr>
          <w:ilvl w:val="1"/>
          <w:numId w:val="1014"/>
        </w:numPr>
        <w:pStyle w:val="Compact"/>
      </w:pPr>
      <m:oMath>
        <m:r>
          <m:t>1</m:t>
        </m:r>
        <m:r>
          <m:t> </m:t>
        </m:r>
        <m:r>
          <m:t>000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sup>
        </m:sSup>
        <m:r>
          <m:rPr>
            <m:sty m:val="p"/>
          </m:rPr>
          <m:t>≈</m:t>
        </m:r>
        <m:r>
          <m:t>1</m:t>
        </m:r>
        <m:r>
          <m:t> </m:t>
        </m:r>
        <m:r>
          <m:t>051</m:t>
        </m:r>
        <m:r>
          <m:rPr>
            <m:sty m:val="p"/>
          </m:rPr>
          <m:t>,</m:t>
        </m:r>
        <m:r>
          <m:t>27</m:t>
        </m:r>
      </m:oMath>
      <w:r>
        <w:t xml:space="preserve"> </w:t>
      </w:r>
      <w:r>
        <w:t xml:space="preserve">€</w:t>
      </w:r>
    </w:p>
    <w:p>
      <w:pPr>
        <w:numPr>
          <w:ilvl w:val="1"/>
          <w:numId w:val="1014"/>
        </w:numPr>
        <w:pStyle w:val="Compact"/>
      </w:pPr>
      <m:oMath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€</w:t>
      </w:r>
    </w:p>
    <w:p>
      <w:pPr>
        <w:numPr>
          <w:ilvl w:val="0"/>
          <w:numId w:val="1006"/>
        </w:numPr>
      </w:pPr>
      <w:r>
        <w:t xml:space="preserve">Dans l'exercice 4, que vaut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2</m:t>
            </m:r>
          </m:sub>
          <m:sup>
            <m:r>
              <m:t>n</m:t>
            </m:r>
          </m:sup>
          <m:e>
            <m:r>
              <m:rPr>
                <m:sty m:val="p"/>
              </m:rPr>
              <m:t>ln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</m:oMath>
      <w:r>
        <w:t xml:space="preserve"> </w:t>
      </w:r>
      <w:r>
        <w:t xml:space="preserve">après simplification ?</w:t>
      </w:r>
    </w:p>
    <w:p>
      <w:pPr>
        <w:numPr>
          <w:ilvl w:val="1"/>
          <w:numId w:val="1015"/>
        </w:numPr>
        <w:pStyle w:val="Compact"/>
      </w:pP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</w:p>
    <w:p>
      <w:pPr>
        <w:numPr>
          <w:ilvl w:val="1"/>
          <w:numId w:val="1015"/>
        </w:numPr>
        <w:pStyle w:val="Compact"/>
      </w:pP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  <m:r>
              <m:t>n</m:t>
            </m:r>
          </m:den>
        </m:f>
      </m:oMath>
    </w:p>
    <w:p>
      <w:pPr>
        <w:numPr>
          <w:ilvl w:val="1"/>
          <w:numId w:val="1015"/>
        </w:numPr>
        <w:pStyle w:val="Compact"/>
      </w:pP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n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5"/>
        </w:numPr>
        <w:pStyle w:val="Compact"/>
      </w:pPr>
      <m:oMath>
        <m:r>
          <m:rPr>
            <m:sty m:val="p"/>
          </m:rPr>
          <m:t>−</m:t>
        </m:r>
        <m:r>
          <m:rPr>
            <m:sty m:val="p"/>
          </m:rPr>
          <m:t>ln</m:t>
        </m:r>
        <m:r>
          <m:t>n</m:t>
        </m:r>
      </m:oMath>
    </w:p>
    <w:p>
      <w:pPr>
        <w:numPr>
          <w:ilvl w:val="0"/>
          <w:numId w:val="1006"/>
        </w:numPr>
      </w:pPr>
      <w:r>
        <w:t xml:space="preserve">Dans l'exercice 6, on admet que</w:t>
      </w:r>
      <w:r>
        <w:t xml:space="preserve"> </w:t>
      </w:r>
      <m:oMath>
        <m:sSub>
          <m:e>
            <m:r>
              <m:t>H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 Quel est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rPr>
            <m:sty m:val="p"/>
          </m:rPr>
          <m:t>ln</m:t>
        </m:r>
        <m:r>
          <m:t>n</m:t>
        </m:r>
        <m:r>
          <m:rPr>
            <m:sty m:val="p"/>
          </m:rPr>
          <m:t>≥</m:t>
        </m:r>
        <m:r>
          <m:t>10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6"/>
        </w:numPr>
        <w:pStyle w:val="Compact"/>
      </w:pPr>
      <m:oMath>
        <m:r>
          <m:t>n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10</m:t>
            </m:r>
          </m:sup>
        </m:sSup>
      </m:oMath>
      <w:r>
        <w:t xml:space="preserve"> </w:t>
      </w:r>
      <w:r>
        <w:t xml:space="preserve">arrondi à</w:t>
      </w:r>
      <w:r>
        <w:t xml:space="preserve"> </w:t>
      </w:r>
      <m:oMath>
        <m:r>
          <m:t>10</m:t>
        </m:r>
      </m:oMath>
    </w:p>
    <w:p>
      <w:pPr>
        <w:numPr>
          <w:ilvl w:val="1"/>
          <w:numId w:val="1016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22</m:t>
        </m:r>
        <m:r>
          <m:t> </m:t>
        </m:r>
        <m:r>
          <m:t>027</m:t>
        </m:r>
      </m:oMath>
    </w:p>
    <w:p>
      <w:pPr>
        <w:numPr>
          <w:ilvl w:val="1"/>
          <w:numId w:val="1016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10</m:t>
        </m:r>
      </m:oMath>
    </w:p>
    <w:p>
      <w:pPr>
        <w:numPr>
          <w:ilvl w:val="1"/>
          <w:numId w:val="1016"/>
        </w:numPr>
        <w:pStyle w:val="Compact"/>
      </w:pPr>
      <m:oMath>
        <m:r>
          <m:t>n</m:t>
        </m:r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</m:oMath>
    </w:p>
    <w:bookmarkEnd w:id="27"/>
    <w:bookmarkStart w:id="36" w:name="corrigés"/>
    <w:p>
      <w:pPr>
        <w:pStyle w:val="Heading2"/>
      </w:pPr>
      <w:r>
        <w:t xml:space="preserve">Corrigés</w:t>
      </w:r>
    </w:p>
    <w:bookmarkStart w:id="28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capital au bout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années est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2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n</m:t>
            </m:r>
          </m:sup>
        </m:sSup>
      </m:oMath>
      <w:r>
        <w:t xml:space="preserve">. On cherche le plus petit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2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3</m:t>
        </m:r>
        <m:r>
          <m:t> </m:t>
        </m:r>
        <m:r>
          <m:t>000</m:t>
        </m:r>
      </m:oMath>
      <w:r>
        <w:t xml:space="preserve">, soit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. Comme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strictement croissante :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,</m:t>
        </m:r>
        <m:r>
          <m:t>03</m:t>
        </m:r>
        <m:r>
          <m:rPr>
            <m:sty m:val="p"/>
          </m:rPr>
          <m:t>≥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. Comme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03</m:t>
        </m:r>
        <m:r>
          <m:rPr>
            <m:sty m:val="p"/>
          </m:rPr>
          <m:t>&gt;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1</m:t>
        </m:r>
        <m:r>
          <m:rPr>
            <m:sty m:val="p"/>
          </m:rPr>
          <m:t>,</m:t>
        </m:r>
        <m:r>
          <m:t>03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r>
            <m:rPr>
              <m:sty m:val="p"/>
            </m:rPr>
            <m:t>≥</m:t>
          </m:r>
          <m:f>
            <m:fPr>
              <m:type m:val="bar"/>
            </m:fPr>
            <m:num>
              <m:r>
                <m:rPr>
                  <m:sty m:val="p"/>
                </m:rPr>
                <m:t>ln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5</m:t>
              </m:r>
            </m:num>
            <m:den>
              <m:r>
                <m:rPr>
                  <m:sty m:val="p"/>
                </m:rPr>
                <m:t>ln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03</m:t>
              </m:r>
            </m:den>
          </m:f>
          <m:r>
            <m:rPr>
              <m:sty m:val="p"/>
            </m:rPr>
            <m:t>≈</m:t>
          </m:r>
          <m:r>
            <m:t>13</m:t>
          </m:r>
          <m:r>
            <m:rPr>
              <m:sty m:val="p"/>
            </m:rPr>
            <m:t>,</m:t>
          </m:r>
          <m:r>
            <m:t>72</m:t>
          </m:r>
        </m:oMath>
      </m:oMathPara>
    </w:p>
    <w:p>
      <w:pPr>
        <w:pStyle w:val="FirstParagraph"/>
      </w:pPr>
      <w:r>
        <w:rPr>
          <w:bCs/>
          <w:b/>
        </w:rPr>
        <w:t xml:space="preserve">Le plus petit entier est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14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Contrôle :</w:t>
      </w:r>
    </w:p>
    <w:p>
      <w:pPr>
        <w:pStyle w:val="BodyText"/>
      </w:pPr>
      <m:oMath>
        <m:r>
          <m:t>2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13</m:t>
            </m:r>
          </m:sup>
        </m:sSup>
        <m:r>
          <m:rPr>
            <m:sty m:val="p"/>
          </m:rPr>
          <m:t>≈</m:t>
        </m:r>
        <m:r>
          <m:t>2</m:t>
        </m:r>
        <m:r>
          <m:t> </m:t>
        </m:r>
        <m:r>
          <m:t>937</m:t>
        </m:r>
        <m:r>
          <m:rPr>
            <m:sty m:val="p"/>
          </m:rPr>
          <m:t>&lt;</m:t>
        </m:r>
        <m:r>
          <m:t>3</m:t>
        </m:r>
        <m:r>
          <m:t> </m:t>
        </m:r>
        <m:r>
          <m:t>000</m:t>
        </m:r>
      </m:oMath>
    </w:p>
    <w:p>
      <w:pPr>
        <w:pStyle w:val="BodyText"/>
      </w:pPr>
      <m:oMath>
        <m:r>
          <m:t>2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14</m:t>
            </m:r>
          </m:sup>
        </m:sSup>
        <m:r>
          <m:rPr>
            <m:sty m:val="p"/>
          </m:rPr>
          <m:t>≈</m:t>
        </m:r>
        <m:r>
          <m:t>3</m:t>
        </m:r>
        <m:r>
          <m:t> </m:t>
        </m:r>
        <m:r>
          <m:t>025</m:t>
        </m:r>
        <m:r>
          <m:rPr>
            <m:sty m:val="p"/>
          </m:rPr>
          <m:t>≥</m:t>
        </m:r>
        <m:r>
          <m:t>3</m:t>
        </m:r>
        <m:r>
          <m:t> </m:t>
        </m:r>
        <m:r>
          <m:t>000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La valeur au bout de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années est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10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n</m:t>
            </m:r>
          </m:sup>
        </m:sSup>
      </m:oMath>
      <w:r>
        <w:t xml:space="preserve">. On cherche</w:t>
      </w:r>
      <w:r>
        <w:t xml:space="preserve"> </w:t>
      </w:r>
      <m:oMath>
        <m:r>
          <m:t>10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1</m:t>
        </m:r>
        <m:r>
          <m:t> </m:t>
        </m:r>
        <m:r>
          <m:t>000</m:t>
        </m:r>
      </m:oMath>
      <w:r>
        <w:t xml:space="preserve">, soit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85</m:t>
            </m:r>
          </m:e>
          <m:sup>
            <m:r>
              <m:t>n</m:t>
            </m:r>
          </m:sup>
        </m:sSup>
        <m:r>
          <m:rPr>
            <m:sty m:val="p"/>
          </m:rPr>
          <m:t>&lt;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 Donc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85</m:t>
        </m:r>
        <m:r>
          <m:rPr>
            <m:sty m:val="p"/>
          </m:rPr>
          <m:t>&lt;</m:t>
        </m:r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 Comme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85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85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on divise en retournant l'inégalité.</w:t>
      </w:r>
    </w:p>
    <w:p>
      <w:pPr>
        <w:pStyle w:val="BodyText"/>
      </w:pPr>
      <m:oMathPara>
        <m:oMathParaPr>
          <m:jc m:val="center"/>
        </m:oMathParaPr>
        <m:oMath>
          <m:r>
            <m:t>n</m:t>
          </m:r>
          <m:r>
            <m:rPr>
              <m:sty m:val="p"/>
            </m:rPr>
            <m:t>&gt;</m:t>
          </m:r>
          <m:f>
            <m:fPr>
              <m:type m:val="bar"/>
            </m:fPr>
            <m:num>
              <m:r>
                <m:rPr>
                  <m:sty m:val="p"/>
                </m:rPr>
                <m:t>ln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num>
            <m:den>
              <m:r>
                <m:rPr>
                  <m:sty m:val="p"/>
                </m:rPr>
                <m:t>ln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85</m:t>
              </m:r>
            </m:den>
          </m:f>
          <m:r>
            <m:rPr>
              <m:sty m:val="p"/>
            </m:rPr>
            <m:t>≈</m:t>
          </m:r>
          <m:r>
            <m:t>14</m:t>
          </m:r>
          <m:r>
            <m:rPr>
              <m:sty m:val="p"/>
            </m:rPr>
            <m:t>,</m:t>
          </m:r>
          <m:r>
            <m:t>17</m:t>
          </m:r>
        </m:oMath>
      </m:oMathPara>
    </w:p>
    <w:p>
      <w:pPr>
        <w:pStyle w:val="FirstParagraph"/>
      </w:pPr>
      <w:r>
        <w:rPr>
          <w:bCs/>
          <w:b/>
        </w:rPr>
        <w:t xml:space="preserve">Le plus petit entier est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15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rPr>
          <w:iCs/>
          <w:i/>
        </w:rPr>
        <w:t xml:space="preserve">Version avec boucle 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rang():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u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1.03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FirstParagraph"/>
      </w:pPr>
      <w:r>
        <w:rPr>
          <w:iCs/>
          <w:i/>
        </w:rPr>
        <w:t xml:space="preserve">Version avec le logarithme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log, ceil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rang():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ceil(log(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log(</w:t>
      </w:r>
      <w:r>
        <w:rPr>
          <w:rStyle w:val="FloatTok"/>
        </w:rPr>
        <w:t xml:space="preserve">1.03</w:t>
      </w:r>
      <w:r>
        <w:rPr>
          <w:rStyle w:val="NormalTok"/>
        </w:rPr>
        <w:t xml:space="preserve">))</w:t>
      </w:r>
    </w:p>
    <w:p>
      <w:pPr>
        <w:pStyle w:val="FirstParagraph"/>
      </w:pPr>
      <w:r>
        <w:t xml:space="preserve">La fonction</w:t>
      </w:r>
      <w:r>
        <w:t xml:space="preserve"> </w:t>
      </w:r>
      <w:r>
        <w:rPr>
          <w:rStyle w:val="VerbatimChar"/>
        </w:rPr>
        <w:t xml:space="preserve">ceil</w:t>
      </w:r>
      <w:r>
        <w:t xml:space="preserve"> </w:t>
      </w:r>
      <w:r>
        <w:t xml:space="preserve">arrondit à l'entier supérieur :</w:t>
      </w:r>
      <w:r>
        <w:t xml:space="preserve"> </w:t>
      </w:r>
      <m:oMath>
        <m:r>
          <m:t>13</m:t>
        </m:r>
        <m:r>
          <m:rPr>
            <m:sty m:val="p"/>
          </m:rPr>
          <m:t>,</m:t>
        </m:r>
        <m:r>
          <m:t>72</m:t>
        </m:r>
      </m:oMath>
      <w:r>
        <w:t xml:space="preserve"> </w:t>
      </w:r>
      <w:r>
        <w:t xml:space="preserve">devient</w:t>
      </w:r>
      <w:r>
        <w:t xml:space="preserve"> </w:t>
      </w:r>
      <m:oMath>
        <m:r>
          <m:t>14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deux versions renvoient</w:t>
      </w:r>
      <w:r>
        <w:rPr>
          <w:bCs/>
          <w:b/>
        </w:rPr>
        <w:t xml:space="preserve"> </w:t>
      </w:r>
      <m:oMath>
        <m:r>
          <m:t>14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La boucle se termine car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(</w:t>
      </w:r>
      <m:oMath>
        <m:r>
          <m:t>1</m:t>
        </m:r>
        <m:r>
          <m:rPr>
            <m:sty m:val="p"/>
          </m:rPr>
          <m:t>,</m:t>
        </m:r>
        <m:r>
          <m:t>03</m:t>
        </m:r>
        <m:r>
          <m:rPr>
            <m:sty m:val="p"/>
          </m:rPr>
          <m:t>&gt;</m:t>
        </m:r>
        <m:r>
          <m:t>1</m:t>
        </m:r>
      </m:oMath>
      <w:r>
        <w:t xml:space="preserve">).</w:t>
      </w:r>
    </w:p>
    <w:bookmarkEnd w:id="28"/>
    <w:bookmarkStart w:id="29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croissante.</w:t>
      </w:r>
    </w:p>
    <w:p>
      <w:pPr>
        <w:pStyle w:val="BodyText"/>
      </w:pPr>
      <w:r>
        <w:t xml:space="preserve">On a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  <m:r>
          <m:rPr>
            <m:sty m:val="p"/>
          </m:rPr>
          <m:t>≤</m:t>
        </m:r>
        <m:r>
          <m:t>1</m:t>
        </m:r>
      </m:oMath>
      <w:r>
        <w:t xml:space="preserve">).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: «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».</w:t>
      </w:r>
    </w:p>
    <w:p>
      <w:pPr>
        <w:pStyle w:val="BodyText"/>
      </w:pPr>
      <w:r>
        <w:rPr>
          <w:bCs/>
          <w:b/>
        </w:rPr>
        <w:t xml:space="preserve">Initialisation.</w:t>
      </w:r>
    </w:p>
    <w:p>
      <w:pPr>
        <w:pStyle w:val="BodyText"/>
      </w:pP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Hérédité.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fixé tel que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k</m:t>
            </m:r>
          </m:sub>
        </m:sSub>
        <m:r>
          <m:rPr>
            <m:sty m:val="p"/>
          </m:rPr>
          <m:t>≤</m:t>
        </m:r>
        <m:r>
          <m:t>1</m:t>
        </m:r>
      </m:oMath>
      <w:r>
        <w:t xml:space="preserve">. Comme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&lt;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e>
        </m:d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 Soit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pStyle w:val="BodyText"/>
      </w:pPr>
      <w:r>
        <w:rPr>
          <w:bCs/>
          <w:b/>
        </w:rPr>
        <w:t xml:space="preserve">Conclusion.</w:t>
      </w:r>
    </w:p>
    <w:p>
      <w:pPr>
        <w:pStyle w:val="BodyText"/>
      </w:pPr>
      <m:oMath>
        <m:r>
          <m:t>0</m:t>
        </m:r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 Comme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avec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 Donc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0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décroissante.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décroissante et minorée par</w:t>
      </w:r>
      <w:r>
        <w:t xml:space="preserve"> </w:t>
      </w:r>
      <m:oMath>
        <m:r>
          <m:t>0</m:t>
        </m:r>
      </m:oMath>
      <w:r>
        <w:t xml:space="preserve">. D'après le théorème de convergence monotone :</w:t>
      </w:r>
    </w:p>
    <w:p>
      <w:pPr>
        <w:pStyle w:val="BodyText"/>
      </w:pPr>
      <w:r>
        <w:rPr>
          <w:bCs/>
          <w:b/>
        </w:rPr>
        <w:t xml:space="preserve">elle converge vers un réel</w:t>
      </w:r>
      <w:r>
        <w:rPr>
          <w:bCs/>
          <w:b/>
        </w:rP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 En passant à la limite dans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ℓ</m:t>
            </m:r>
          </m:e>
        </m:d>
      </m:oMath>
      <w:r>
        <w:t xml:space="preserve">.</w:t>
      </w:r>
    </w:p>
    <w:p>
      <w:pPr>
        <w:pStyle w:val="BodyText"/>
      </w:pP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d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den>
        </m:f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avec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Donc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L'équation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impose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.</w:t>
      </w:r>
    </w:p>
    <w:bookmarkEnd w:id="29"/>
    <w:bookmarkStart w:id="30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assez grand,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3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n</m:t>
            </m:r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3</m:t>
                    </m:r>
                  </m:num>
                  <m:den>
                    <m:r>
                      <m:t>n</m:t>
                    </m:r>
                  </m:den>
                </m:f>
              </m:e>
            </m:d>
          </m:sup>
        </m:sSup>
      </m:oMath>
      <w:r>
        <w:t xml:space="preserve">. Et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num>
          <m:den>
            <m:r>
              <m:t>h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. Comme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h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num>
          <m:den>
            <m:r>
              <m:t>h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3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→</m:t>
        </m:r>
        <m:r>
          <m:t>3</m:t>
        </m:r>
      </m:oMath>
      <w:r>
        <w:t xml:space="preserve">. Par composition avec l'exponentielle continue :</w:t>
      </w:r>
    </w:p>
    <w:p>
      <w:pPr>
        <w:pStyle w:val="BodyText"/>
      </w:pPr>
      <m:oMath>
        <m:r>
          <m:rPr>
            <m:sty m:val="p"/>
          </m:rPr>
          <m:t>lim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3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3</m:t>
            </m:r>
          </m:sup>
        </m:sSup>
      </m:oMath>
    </w:p>
    <w:p>
      <w:pPr>
        <w:pStyle w:val="BodyText"/>
      </w:pPr>
      <w:r>
        <w:t xml:space="preserve">De même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num>
          <m:den>
            <m:r>
              <m:t>h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. Donc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→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lim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C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  <m:r>
          <m:t> </m:t>
        </m:r>
        <m:sSup>
          <m:e>
            <m:r>
              <m:t>e</m:t>
            </m:r>
          </m:e>
          <m:sup>
            <m:r>
              <m:t>n</m:t>
            </m:r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05</m:t>
                    </m:r>
                  </m:num>
                  <m:den>
                    <m:r>
                      <m:t>n</m:t>
                    </m:r>
                  </m:den>
                </m:f>
              </m:e>
            </m:d>
          </m:sup>
        </m:sSup>
      </m:oMath>
      <w:r>
        <w:t xml:space="preserve">.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05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h</m:t>
                </m:r>
              </m:e>
            </m:d>
          </m:num>
          <m:den>
            <m:r>
              <m:t>h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. Donc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05</m:t>
                </m:r>
              </m:num>
              <m:den>
                <m:r>
                  <m:t>n</m:t>
                </m:r>
              </m:den>
            </m:f>
          </m:e>
        </m:d>
        <m:r>
          <m:rPr>
            <m:sty m:val="p"/>
          </m:rPr>
          <m:t>→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C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sup>
        </m:sSup>
        <m:r>
          <m:rPr>
            <m:sty m:val="p"/>
          </m:rPr>
          <m:t>≈</m:t>
        </m:r>
        <m:r>
          <m:t>1</m:t>
        </m:r>
        <m:r>
          <m:t> </m:t>
        </m:r>
        <m:r>
          <m:t>051</m:t>
        </m:r>
        <m:r>
          <m:rPr>
            <m:sty m:val="p"/>
          </m:rPr>
          <m:t>,</m:t>
        </m:r>
        <m:r>
          <m:t>27</m:t>
        </m:r>
      </m:oMath>
      <w:r>
        <w:t xml:space="preserve"> </w:t>
      </w:r>
      <w:r>
        <w:t xml:space="preserve">€</w:t>
      </w:r>
    </w:p>
    <w:p>
      <w:pPr>
        <w:pStyle w:val="BodyText"/>
      </w:pPr>
      <w:r>
        <w:rPr>
          <w:iCs/>
          <w:i/>
        </w:rPr>
        <w:t xml:space="preserve">Interprétation :</w:t>
      </w:r>
      <w:r>
        <w:t xml:space="preserve"> </w:t>
      </w:r>
      <w:r>
        <w:t xml:space="preserve">même avec des intérêts calculés de plus en plus souvent, le capital final ne dépasse pas environ</w:t>
      </w:r>
      <w:r>
        <w:t xml:space="preserve"> </w:t>
      </w:r>
      <m:oMath>
        <m:r>
          <m:t>1</m:t>
        </m:r>
        <m:r>
          <m:t> </m:t>
        </m:r>
        <m:r>
          <m:t>051</m:t>
        </m:r>
        <m:r>
          <m:rPr>
            <m:sty m:val="p"/>
          </m:rPr>
          <m:t>,</m:t>
        </m:r>
        <m:r>
          <m:t>27</m:t>
        </m:r>
      </m:oMath>
      <w:r>
        <w:t xml:space="preserve"> </w:t>
      </w:r>
      <w:r>
        <w:t xml:space="preserve">€.</w:t>
      </w:r>
    </w:p>
    <w:p>
      <w:pPr>
        <w:pStyle w:val="BodyText"/>
      </w:pPr>
      <w:r>
        <w:t xml:space="preserve">Il tend vers une limite (intérêts composés « continus »).</w:t>
      </w:r>
    </w:p>
    <w:p>
      <w:pPr>
        <w:pStyle w:val="BodyText"/>
      </w:pPr>
      <w:r>
        <w:t xml:space="preserve">Pour comparaison,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1</m:t>
        </m:r>
        <m:r>
          <m:t> </m:t>
        </m:r>
        <m:r>
          <m:t>050</m:t>
        </m:r>
      </m:oMath>
      <w:r>
        <w:t xml:space="preserve"> </w:t>
      </w:r>
      <w:r>
        <w:t xml:space="preserve">€ et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t xml:space="preserve">donne environ</w:t>
      </w:r>
      <w:r>
        <w:t xml:space="preserve"> </w:t>
      </w:r>
      <m:oMath>
        <m:r>
          <m:t>1</m:t>
        </m:r>
        <m:r>
          <m:t> </m:t>
        </m:r>
        <m:r>
          <m:t>051</m:t>
        </m:r>
        <m:r>
          <m:rPr>
            <m:sty m:val="p"/>
          </m:rPr>
          <m:t>,</m:t>
        </m:r>
        <m:r>
          <m:t>16</m:t>
        </m:r>
      </m:oMath>
      <w:r>
        <w:t xml:space="preserve"> </w:t>
      </w:r>
      <w:r>
        <w:t xml:space="preserve">€.</w:t>
      </w:r>
    </w:p>
    <w:bookmarkEnd w:id="30"/>
    <w:bookmarkStart w:id="31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rPr>
          <w:bCs/>
          <w:b/>
        </w:rPr>
        <w:t xml:space="preserve">Décomposition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k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k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sSup>
              <m:e>
                <m:r>
                  <m:t>k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sSup>
              <m:e>
                <m:r>
                  <m:t>k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, et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k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&gt;</m:t>
        </m:r>
        <m:r>
          <m:t>0</m:t>
        </m:r>
      </m:oMath>
      <w:r>
        <w:t xml:space="preserve">. Donc 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ln</m:t>
          </m:r>
          <m:d>
            <m:dPr>
              <m:begChr m:val="("/>
              <m:endChr m:val=")"/>
              <m:sepChr m:val="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k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</m:d>
          <m:r>
            <m:rPr>
              <m:sty m:val="p"/>
            </m:rPr>
            <m:t>=</m:t>
          </m:r>
          <m:r>
            <m:rPr>
              <m:sty m:val="p"/>
            </m:rPr>
            <m:t>ln</m:t>
          </m:r>
          <m:d>
            <m:dPr>
              <m:begChr m:val="("/>
              <m:endChr m:val=")"/>
              <m:sepChr m:val=""/>
              <m:grow/>
            </m:dPr>
            <m:e>
              <m:r>
                <m:t>k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</m:d>
          <m:r>
            <m:rPr>
              <m:sty m:val="p"/>
            </m:rPr>
            <m:t>+</m:t>
          </m:r>
          <m:r>
            <m:rPr>
              <m:sty m:val="p"/>
            </m:rPr>
            <m:t>ln</m:t>
          </m:r>
          <m:d>
            <m:dPr>
              <m:begChr m:val="("/>
              <m:endChr m:val=")"/>
              <m:sepChr m:val=""/>
              <m:grow/>
            </m:dPr>
            <m:e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r>
            <m:rPr>
              <m:sty m:val="p"/>
            </m:rPr>
            <m:t>−</m:t>
          </m:r>
          <m:r>
            <m:t>2</m:t>
          </m:r>
          <m:r>
            <m:rPr>
              <m:sty m:val="p"/>
            </m:rPr>
            <m:t>ln</m:t>
          </m:r>
          <m:r>
            <m:t>k</m:t>
          </m:r>
        </m:oMath>
      </m:oMathPara>
    </w:p>
    <w:p>
      <w:pPr>
        <w:pStyle w:val="FirstParagraph"/>
      </w:pPr>
      <w:r>
        <w:rPr>
          <w:bCs/>
          <w:b/>
        </w:rPr>
        <w:t xml:space="preserve">Sommation</w:t>
      </w:r>
    </w:p>
    <w:p>
      <w:pPr>
        <w:pStyle w:val="BodyText"/>
      </w:pPr>
      <w:r>
        <w:t xml:space="preserve">En sommant de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</m:rPr>
          <m:t>∑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</w:p>
    <w:p>
      <w:pPr>
        <w:pStyle w:val="BodyText"/>
      </w:pPr>
      <m:oMath>
        <m:r>
          <m:rPr>
            <m:sty m:val="p"/>
          </m:rPr>
          <m:t>∑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3</m:t>
        </m:r>
        <m:r>
          <m:rPr>
            <m:sty m:val="p"/>
          </m:rPr>
          <m:t>+</m:t>
        </m:r>
        <m:r>
          <m:rPr>
            <m:sty m:val="p"/>
          </m:rPr>
          <m:t>ln</m:t>
        </m:r>
        <m:r>
          <m:t>4</m:t>
        </m:r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</w:p>
    <w:p>
      <w:pPr>
        <w:pStyle w:val="BodyText"/>
      </w:pPr>
      <m:oMath>
        <m:r>
          <m:rPr>
            <m:sty m:val="p"/>
          </m:rPr>
          <m:t>∑</m:t>
        </m:r>
        <m:r>
          <m:t>2</m:t>
        </m:r>
        <m:r>
          <m:rPr>
            <m:sty m:val="p"/>
          </m:rPr>
          <m:t>ln</m:t>
        </m:r>
        <m:r>
          <m:t>k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ln</m:t>
            </m:r>
            <m:r>
              <m:t>2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ln</m:t>
            </m:r>
            <m:r>
              <m:t>n</m:t>
            </m:r>
          </m:e>
        </m:d>
      </m:oMath>
    </w:p>
    <w:p>
      <w:pPr>
        <w:pStyle w:val="BodyText"/>
      </w:pPr>
      <w:r>
        <w:t xml:space="preserve">Après simplification (télescopage) :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ln</m:t>
        </m:r>
        <m:r>
          <m:t>1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2</m:t>
        </m:r>
        <m:r>
          <m:rPr>
            <m:sty m:val="p"/>
          </m:rPr>
          <m:t>+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r>
          <m:rPr>
            <m:sty m:val="p"/>
          </m:rPr>
          <m:t>ln</m:t>
        </m:r>
        <m:r>
          <m:t>n</m:t>
        </m:r>
      </m:oMath>
      <w:r>
        <w:t xml:space="preserve">.</w:t>
      </w:r>
    </w:p>
    <w:p>
      <w:pPr>
        <w:pStyle w:val="BodyText"/>
      </w:pP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  <m:r>
              <m:t>n</m:t>
            </m:r>
          </m:den>
        </m:f>
      </m:oMath>
    </w:p>
    <w:p>
      <w:pPr>
        <w:pStyle w:val="BodyText"/>
      </w:pPr>
      <w:r>
        <w:t xml:space="preserve">Vérification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S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  <m:r>
              <m:rPr>
                <m:sty m:val="p"/>
              </m:rPr>
              <m:t>×</m:t>
            </m:r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</w:p>
    <w:p>
      <w:pPr>
        <w:pStyle w:val="BodyText"/>
      </w:pPr>
      <w:r>
        <w:rPr>
          <w:bCs/>
          <w:b/>
        </w:rPr>
        <w:t xml:space="preserve">Limite</w:t>
      </w:r>
    </w:p>
    <w:p>
      <w:pPr>
        <w:pStyle w:val="BodyText"/>
      </w:pPr>
      <w:r>
        <w:t xml:space="preserve">Comme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  <m:r>
              <m:t>n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</m:num>
          <m:den>
            <m:r>
              <m:t>2</m:t>
            </m:r>
          </m:den>
        </m:f>
        <m:r>
          <m:rPr>
            <m:sty m:val="p"/>
          </m:rPr>
          <m:t>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 que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2</m:t>
        </m:r>
      </m:oMath>
    </w:p>
    <w:bookmarkEnd w:id="31"/>
    <w:bookmarkStart w:id="32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Par croissances comparées,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−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f>
          <m:fPr>
            <m:type m:val="bar"/>
          </m:fPr>
          <m:num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</m:oMath>
      <w:r>
        <w:t xml:space="preserve">. Comme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et que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continue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Forme «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».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rPr>
                    <m:sty m:val="p"/>
                  </m:rPr>
                  <m:t>ln</m:t>
                </m:r>
                <m:r>
                  <m:t>n</m:t>
                </m:r>
              </m:num>
              <m:den>
                <m:r>
                  <m:t>n</m:t>
                </m:r>
              </m:den>
            </m:f>
          </m:e>
        </m:d>
      </m:oMath>
      <w:r>
        <w:t xml:space="preserve">, avec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n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. Donc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n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et, par produit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sSub>
          <m:e>
            <m:r>
              <m:t>t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ln</m:t>
                    </m:r>
                    <m:r>
                      <m:t>n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m:t>n</m:t>
                        </m:r>
                      </m:e>
                    </m:rad>
                  </m:den>
                </m:f>
              </m:e>
            </m:d>
          </m:e>
          <m:sup>
            <m:r>
              <m:t>2</m:t>
            </m:r>
          </m:sup>
        </m:sSup>
      </m:oMath>
      <w:r>
        <w:t xml:space="preserve">. D'après l'exercice 2 de la fiche 2,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  <m:r>
          <m:rPr>
            <m:sty m:val="p"/>
          </m:rPr>
          <m:t>→</m:t>
        </m:r>
        <m:r>
          <m:t>0</m:t>
        </m:r>
      </m:oMath>
      <w:r>
        <w:t xml:space="preserve">. Par composition avec la fonction carré :</w:t>
      </w:r>
    </w:p>
    <w:p>
      <w:pPr>
        <w:pStyle w:val="BodyText"/>
      </w:pPr>
      <m:oMath>
        <m:r>
          <m:rPr>
            <m:sty m:val="p"/>
          </m:rPr>
          <m:t>lim</m:t>
        </m:r>
        <m:sSub>
          <m:e>
            <m:r>
              <m:t>t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</w:p>
    <w:bookmarkEnd w:id="32"/>
    <w:bookmarkStart w:id="33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Question 1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rang():</w:t>
      </w:r>
      <w:r>
        <w:br/>
      </w:r>
      <w:r>
        <w:rPr>
          <w:rStyle w:val="NormalTok"/>
        </w:rPr>
        <w:t xml:space="preserve">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n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</w:t>
      </w:r>
    </w:p>
    <w:p>
      <w:pPr>
        <w:pStyle w:val="FirstParagraph"/>
      </w:pPr>
      <w:r>
        <w:t xml:space="preserve">La boucle se termine car</w:t>
      </w:r>
      <w:r>
        <w:t xml:space="preserve"> </w:t>
      </w:r>
      <m:oMath>
        <m:sSub>
          <m:e>
            <m:r>
              <m:t>H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 À l'exécution,</w:t>
      </w:r>
      <w:r>
        <w:t xml:space="preserve"> </w:t>
      </w:r>
      <m:oMath>
        <m:sSub>
          <m:e>
            <m:r>
              <m:t>H</m:t>
            </m:r>
          </m:e>
          <m:sub>
            <m:r>
              <m:t>82</m:t>
            </m:r>
          </m:sub>
        </m:sSub>
        <m:r>
          <m:rPr>
            <m:sty m:val="p"/>
          </m:rPr>
          <m:t>≈</m:t>
        </m:r>
        <m:r>
          <m:t>4</m:t>
        </m:r>
        <m:r>
          <m:rPr>
            <m:sty m:val="p"/>
          </m:rPr>
          <m:t>,</m:t>
        </m:r>
        <m:r>
          <m:t>990</m:t>
        </m:r>
        <m:r>
          <m:rPr>
            <m:sty m:val="p"/>
          </m:rPr>
          <m:t>&lt;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H</m:t>
            </m:r>
          </m:e>
          <m:sub>
            <m:r>
              <m:t>83</m:t>
            </m:r>
          </m:sub>
        </m:sSub>
        <m:r>
          <m:rPr>
            <m:sty m:val="p"/>
          </m:rPr>
          <m:t>≈</m:t>
        </m:r>
        <m:r>
          <m:t>5</m:t>
        </m:r>
        <m:r>
          <m:rPr>
            <m:sty m:val="p"/>
          </m:rPr>
          <m:t>,</m:t>
        </m:r>
        <m:r>
          <m:t>002</m:t>
        </m:r>
        <m:r>
          <m:rPr>
            <m:sty m:val="p"/>
          </m:rPr>
          <m:t>≥</m:t>
        </m:r>
        <m:r>
          <m:t>5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fonction renvoie</w:t>
      </w:r>
      <w:r>
        <w:rPr>
          <w:bCs/>
          <w:b/>
        </w:rPr>
        <w:t xml:space="preserve"> </w:t>
      </w:r>
      <m:oMath>
        <m:r>
          <m:t>83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rPr>
            <m:sty m:val="p"/>
          </m:rPr>
          <m:t>ln</m:t>
        </m:r>
        <m:r>
          <m:t>n</m:t>
        </m:r>
        <m:r>
          <m:rPr>
            <m:sty m:val="p"/>
          </m:rPr>
          <m:t>≥</m:t>
        </m:r>
        <m:r>
          <m:t>10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≥</m:t>
        </m:r>
        <m:sSup>
          <m:e>
            <m:r>
              <m:t>e</m:t>
            </m:r>
          </m:e>
          <m:sup>
            <m:r>
              <m:t>10</m:t>
            </m:r>
          </m:sup>
        </m:sSup>
      </m:oMath>
      <w:r>
        <w:t xml:space="preserve"> </w:t>
      </w:r>
      <w:r>
        <w:t xml:space="preserve">(</w:t>
      </w:r>
      <m:oMath>
        <m:r>
          <m:rPr>
            <m:sty m:val="p"/>
          </m:rPr>
          <m:t>ln</m:t>
        </m:r>
      </m:oMath>
      <w:r>
        <w:t xml:space="preserve"> </w:t>
      </w:r>
      <w:r>
        <w:t xml:space="preserve">est strictement croissante). Comme</w:t>
      </w:r>
      <w:r>
        <w:t xml:space="preserve"> </w:t>
      </w:r>
      <m:oMath>
        <m:sSup>
          <m:e>
            <m:r>
              <m:t>e</m:t>
            </m:r>
          </m:e>
          <m:sup>
            <m:r>
              <m:t>10</m:t>
            </m:r>
          </m:sup>
        </m:sSup>
        <m:r>
          <m:rPr>
            <m:sty m:val="p"/>
          </m:rPr>
          <m:t>≈</m:t>
        </m:r>
        <m:r>
          <m:t>22</m:t>
        </m:r>
        <m:r>
          <m:t> </m:t>
        </m:r>
        <m:r>
          <m:t>026</m:t>
        </m:r>
        <m:r>
          <m:rPr>
            <m:sty m:val="p"/>
          </m:rPr>
          <m:t>,</m:t>
        </m:r>
        <m:r>
          <m:t>47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le plus petit entier est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22</m:t>
        </m:r>
        <m:r>
          <m:t> </m:t>
        </m:r>
        <m:r>
          <m:t>027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a</w:t>
      </w:r>
      <w:r>
        <w:t xml:space="preserve"> </w:t>
      </w:r>
      <m:oMath>
        <m:sSub>
          <m:e>
            <m:r>
              <m:t>H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 Or</w:t>
      </w:r>
      <w: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≥</m:t>
        </m:r>
        <m:r>
          <m:t>5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≥</m:t>
        </m:r>
        <m:sSup>
          <m:e>
            <m:r>
              <m:t>e</m:t>
            </m:r>
          </m:e>
          <m:sup>
            <m:r>
              <m:t>5</m:t>
            </m:r>
          </m:sup>
        </m:sSup>
        <m:r>
          <m:rPr>
            <m:sty m:val="p"/>
          </m:rPr>
          <m:t>≈</m:t>
        </m:r>
        <m:r>
          <m:t>148</m:t>
        </m:r>
        <m:r>
          <m:rPr>
            <m:sty m:val="p"/>
          </m:rPr>
          <m:t>,</m:t>
        </m:r>
        <m:r>
          <m:t>41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≥</m:t>
        </m:r>
        <m:r>
          <m:t>147</m:t>
        </m:r>
        <m:r>
          <m:rPr>
            <m:sty m:val="p"/>
          </m:rPr>
          <m:t>,</m:t>
        </m:r>
        <m:r>
          <m:t>41</m:t>
        </m:r>
      </m:oMath>
      <w:r>
        <w:t xml:space="preserve">. Donc, 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148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sSub>
          <m:e>
            <m:r>
              <m:t>H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≥</m:t>
        </m:r>
        <m:r>
          <m:t>5</m:t>
        </m:r>
      </m:oMath>
    </w:p>
    <w:p>
      <w:pPr>
        <w:pStyle w:val="BodyText"/>
      </w:pPr>
      <w:r>
        <w:rPr>
          <w:iCs/>
          <w:i/>
        </w:rPr>
        <w:t xml:space="preserve">Remarque :</w:t>
      </w:r>
      <w:r>
        <w:t xml:space="preserve"> </w:t>
      </w:r>
      <w:r>
        <w:t xml:space="preserve">cette borne (</w:t>
      </w:r>
      <m:oMath>
        <m:r>
          <m:t>148</m:t>
        </m:r>
      </m:oMath>
      <w:r>
        <w:t xml:space="preserve">) est loin du rang exact (</w:t>
      </w:r>
      <m:oMath>
        <m:r>
          <m:t>83</m:t>
        </m:r>
      </m:oMath>
      <w:r>
        <w:t xml:space="preserve">). L'inégalité</w:t>
      </w:r>
      <w:r>
        <w:t xml:space="preserve"> </w:t>
      </w:r>
      <m:oMath>
        <m:sSub>
          <m:e>
            <m:r>
              <m:t>H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valable mais pas très précise.</w:t>
      </w:r>
    </w:p>
    <w:bookmarkEnd w:id="33"/>
    <w:bookmarkStart w:id="34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sSup>
          <m:e>
            <m:r>
              <m:t>x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sSup>
              <m:e>
                <m:r>
                  <m:t>2</m:t>
                </m:r>
              </m:e>
              <m:sup>
                <m:r>
                  <m:t>n</m:t>
                </m:r>
              </m:sup>
            </m:sSup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f>
              <m:fPr>
                <m:type m:val="bar"/>
              </m:fPr>
              <m:num>
                <m:r>
                  <m:rPr>
                    <m:sty m:val="p"/>
                  </m:rPr>
                  <m:t>ln</m:t>
                </m:r>
                <m:r>
                  <m:t>x</m:t>
                </m:r>
              </m:num>
              <m:den>
                <m:sSup>
                  <m:e>
                    <m:r>
                      <m:t>2</m:t>
                    </m:r>
                  </m:e>
                  <m:sup>
                    <m:r>
                      <m:t>n</m:t>
                    </m:r>
                  </m:sup>
                </m:sSup>
              </m:den>
            </m:f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h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p>
          <m:e>
            <m:r>
              <m:t>2</m:t>
            </m:r>
          </m:e>
          <m:sup>
            <m:r>
              <m:t>n</m:t>
            </m:r>
          </m:sup>
        </m:sSup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1</m:t>
                </m:r>
                <m:r>
                  <m:rPr>
                    <m:sty m:val="p"/>
                  </m:rPr>
                  <m:t>/</m:t>
                </m:r>
                <m:sSup>
                  <m:e>
                    <m:r>
                      <m:t>2</m:t>
                    </m:r>
                  </m:e>
                  <m:sup>
                    <m:r>
                      <m:t>n</m:t>
                    </m:r>
                  </m:sup>
                </m:sSup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</m:sup>
        </m:sSup>
        <m:d>
          <m:dPr>
            <m:begChr m:val="("/>
            <m:endChr m:val=")"/>
            <m:sepChr m:val=""/>
            <m:grow/>
          </m:dPr>
          <m:e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h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×</m:t>
        </m:r>
        <m:f>
          <m:fPr>
            <m:type m:val="bar"/>
          </m:fPr>
          <m:num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h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h</m:t>
            </m:r>
          </m:den>
        </m:f>
      </m:oMath>
      <w:r>
        <w:t xml:space="preserve"> </w:t>
      </w:r>
      <w:r>
        <w:t xml:space="preserve">car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x</m:t>
            </m:r>
          </m:num>
          <m:den>
            <m:r>
              <m:t>h</m:t>
            </m:r>
          </m:den>
        </m:f>
      </m:oMath>
      <w:r>
        <w:t xml:space="preserve"> </w:t>
      </w:r>
      <w:r>
        <w:t xml:space="preserve">(pour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1</m:t>
        </m:r>
      </m:oMath>
      <w:r>
        <w:t xml:space="preserve">).</w:t>
      </w:r>
    </w:p>
    <w:p>
      <w:pPr>
        <w:pStyle w:val="BodyText"/>
      </w:pPr>
      <w:r>
        <w:t xml:space="preserve">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donc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h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h</m:t>
            </m:r>
          </m:den>
        </m:f>
        <m:r>
          <m:rPr>
            <m:sty m:val="p"/>
          </m:rPr>
          <m:t>→</m:t>
        </m:r>
        <m:r>
          <m:t>1</m:t>
        </m:r>
      </m:oMath>
      <w:r>
        <w:t xml:space="preserve"> </w:t>
      </w:r>
      <w:r>
        <w:t xml:space="preserve">et la quantité tend vers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log</w:t>
      </w:r>
      <w:r>
        <w:br/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n)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log(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</w:p>
    <w:p>
      <w:pPr>
        <w:pStyle w:val="FirstParagraph"/>
      </w:pPr>
      <w:r>
        <w:t xml:space="preserve">On obtient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69338</m:t>
        </m:r>
        <m:r>
          <m:rPr>
            <m:sty m:val="p"/>
          </m:rPr>
          <m:t>…</m:t>
        </m:r>
      </m:oMath>
      <w:r>
        <w:t xml:space="preserve"> </w:t>
      </w:r>
      <w:r>
        <w:t xml:space="preserve">contre</w:t>
      </w:r>
      <w:r>
        <w:t xml:space="preserve"> </w:t>
      </w:r>
      <m:oMath>
        <m:r>
          <m:rPr>
            <m:sty m:val="p"/>
          </m:rPr>
          <m:t>ln</m:t>
        </m:r>
        <m:r>
          <m:t>2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69314</m:t>
        </m:r>
        <m:r>
          <m:rPr>
            <m:sty m:val="p"/>
          </m:rPr>
          <m:t>…</m:t>
        </m:r>
      </m:oMath>
      <w:r>
        <w:t xml:space="preserve"> </w:t>
      </w:r>
      <w:r>
        <w:t xml:space="preserve">: trois décimales exactes seulement.</w:t>
      </w:r>
    </w:p>
    <w:bookmarkEnd w:id="34"/>
    <w:bookmarkStart w:id="35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7</m:t>
        </m:r>
      </m:oMath>
    </w:p>
    <w:p>
      <w:pPr>
        <w:numPr>
          <w:ilvl w:val="0"/>
          <w:numId w:val="1000"/>
        </w:numPr>
      </w:pPr>
      <m:oMath>
        <m:r>
          <m:t>n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9</m:t>
            </m:r>
          </m:den>
        </m:f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58</m:t>
        </m:r>
      </m:oMath>
      <w:r>
        <w:t xml:space="preserve"> </w:t>
      </w:r>
      <w:r>
        <w:t xml:space="preserve">(le sens change car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&lt;</m:t>
        </m:r>
        <m:r>
          <m:t>0</m:t>
        </m:r>
      </m:oMath>
      <w:r>
        <w:t xml:space="preserve">).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6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53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sSup>
          <m:e>
            <m:r>
              <m:t>9</m:t>
            </m:r>
          </m:e>
          <m:sup>
            <m:r>
              <m:t>7</m:t>
            </m:r>
          </m:sup>
        </m:sSup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48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10</m:t>
        </m:r>
      </m:oMath>
    </w:p>
    <w:p>
      <w:pPr>
        <w:numPr>
          <w:ilvl w:val="0"/>
          <w:numId w:val="1000"/>
        </w:numPr>
      </w:pPr>
      <m:oMath>
        <m:sSup>
          <m:e>
            <m:r>
              <m:t>2</m:t>
            </m:r>
          </m:e>
          <m:sup>
            <m:r>
              <m:t>9</m:t>
            </m:r>
          </m:sup>
        </m:sSup>
        <m:r>
          <m:rPr>
            <m:sty m:val="p"/>
          </m:rPr>
          <m:t>=</m:t>
        </m:r>
        <m:r>
          <m:t>512</m:t>
        </m:r>
        <m:r>
          <m:rPr>
            <m:sty m:val="p"/>
          </m:rPr>
          <m:t>&lt;</m:t>
        </m:r>
        <m:r>
          <m:t>1</m:t>
        </m:r>
        <m:r>
          <m:t> </m:t>
        </m:r>
        <m:r>
          <m:t>000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2</m:t>
            </m:r>
          </m:e>
          <m:sup>
            <m:r>
              <m:t>10</m:t>
            </m:r>
          </m:sup>
        </m:sSup>
        <m:r>
          <m:rPr>
            <m:sty m:val="p"/>
          </m:rPr>
          <m:t>=</m:t>
        </m:r>
        <m:r>
          <m:t>1</m:t>
        </m:r>
        <m:r>
          <m:t> </m:t>
        </m:r>
        <m:r>
          <m:t>024</m:t>
        </m:r>
        <m:r>
          <m:rPr>
            <m:sty m:val="p"/>
          </m:rPr>
          <m:t>≥</m:t>
        </m:r>
        <m:r>
          <m:t>1</m:t>
        </m:r>
        <m:r>
          <m:t> </m:t>
        </m:r>
        <m:r>
          <m:t>000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n</m:t>
        </m:r>
        <m:r>
          <m:rPr>
            <m:sty m:val="p"/>
          </m:rPr>
          <m:t>ln</m:t>
        </m:r>
        <m:r>
          <m:t>a</m:t>
        </m:r>
      </m:oMath>
    </w:p>
    <w:p>
      <w:pPr>
        <w:numPr>
          <w:ilvl w:val="0"/>
          <w:numId w:val="1000"/>
        </w:numPr>
      </w:pPr>
      <w:r>
        <w:t xml:space="preserve">Propriété de la puissance : le logarithme transforme une puissance en produit.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15</m:t>
        </m:r>
      </m:oMath>
    </w:p>
    <w:p>
      <w:pPr>
        <w:numPr>
          <w:ilvl w:val="0"/>
          <w:numId w:val="1000"/>
        </w:numPr>
      </w:pPr>
      <m:oMath>
        <m:r>
          <m:t>n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2</m:t>
            </m:r>
          </m:num>
          <m:den>
            <m:r>
              <m:rPr>
                <m:sty m:val="p"/>
              </m:rPr>
              <m:t>ln</m:t>
            </m:r>
            <m:r>
              <m:t>1</m:t>
            </m:r>
            <m:r>
              <m:rPr>
                <m:sty m:val="p"/>
              </m:rPr>
              <m:t>,</m:t>
            </m:r>
            <m:r>
              <m:t>05</m:t>
            </m:r>
          </m:den>
        </m:f>
        <m:r>
          <m:rPr>
            <m:sty m:val="p"/>
          </m:rPr>
          <m:t>≈</m:t>
        </m:r>
        <m:r>
          <m:t>14</m:t>
        </m:r>
        <m:r>
          <m:rPr>
            <m:sty m:val="p"/>
          </m:rPr>
          <m:t>,</m:t>
        </m:r>
        <m:r>
          <m:t>2</m:t>
        </m:r>
      </m:oMath>
      <w:r>
        <w:t xml:space="preserve">.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sSup>
          <m:e>
            <m:r>
              <m:t>05</m:t>
            </m:r>
          </m:e>
          <m:sup>
            <m:r>
              <m:t>14</m:t>
            </m:r>
          </m:sup>
        </m:sSup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98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sSup>
          <m:e>
            <m:r>
              <m:t>05</m:t>
            </m:r>
          </m:e>
          <m:sup>
            <m:r>
              <m:t>15</m:t>
            </m:r>
          </m:sup>
        </m:sSup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08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</m:num>
          <m:den>
            <m:r>
              <m:rPr>
                <m:sty m:val="p"/>
              </m:rPr>
              <m:t>ln</m:t>
            </m:r>
            <m:r>
              <m:t>0</m:t>
            </m:r>
            <m:r>
              <m:rPr>
                <m:sty m:val="p"/>
              </m:rPr>
              <m:t>,</m:t>
            </m:r>
            <m:r>
              <m:t>9</m:t>
            </m:r>
          </m:den>
        </m:f>
      </m:oMath>
      <w:r>
        <w:t xml:space="preserve">, car</w:t>
      </w:r>
      <w:r>
        <w:t xml:space="preserve"> </w:t>
      </w:r>
      <m:oMath>
        <m:r>
          <m:rPr>
            <m:sty m:val="p"/>
          </m:rPr>
          <m:t>ln</m:t>
        </m:r>
        <m:r>
          <m:t>0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&lt;</m:t>
        </m:r>
        <m:r>
          <m:t>0</m:t>
        </m:r>
      </m:oMath>
    </w:p>
    <w:p>
      <w:pPr>
        <w:numPr>
          <w:ilvl w:val="0"/>
          <w:numId w:val="1000"/>
        </w:numPr>
      </w:pPr>
      <w:r>
        <w:t xml:space="preserve">Diviser par un nombre négatif renverse le sens de l'inégalité.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14</m:t>
        </m:r>
      </m:oMath>
      <w:r>
        <w:t xml:space="preserve"> </w:t>
      </w:r>
      <w:r>
        <w:t xml:space="preserve">ans</w:t>
      </w:r>
    </w:p>
    <w:p>
      <w:pPr>
        <w:numPr>
          <w:ilvl w:val="0"/>
          <w:numId w:val="1000"/>
        </w:numPr>
      </w:pPr>
      <w:r>
        <w:t xml:space="preserve">On résout</w:t>
      </w:r>
      <w:r>
        <w:t xml:space="preserve"> </w:t>
      </w:r>
      <m:oMath>
        <m:r>
          <m:t>2</m:t>
        </m:r>
        <m:r>
          <m:t> </m:t>
        </m:r>
        <m:r>
          <m:t>000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sSup>
          <m:e>
            <m:r>
              <m:t>03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3</m:t>
        </m:r>
        <m:r>
          <m:t> </m:t>
        </m:r>
        <m:r>
          <m:t>000</m:t>
        </m:r>
      </m:oMath>
      <w:r>
        <w:t xml:space="preserve">, soit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rPr>
                <m:sty m:val="p"/>
              </m:rPr>
              <m:t>ln</m:t>
            </m:r>
            <m:r>
              <m:t>1</m:t>
            </m:r>
            <m:r>
              <m:rPr>
                <m:sty m:val="p"/>
              </m:rPr>
              <m:t>,</m:t>
            </m:r>
            <m:r>
              <m:t>5</m:t>
            </m:r>
          </m:num>
          <m:den>
            <m:r>
              <m:rPr>
                <m:sty m:val="p"/>
              </m:rPr>
              <m:t>ln</m:t>
            </m:r>
            <m:r>
              <m:t>1</m:t>
            </m:r>
            <m:r>
              <m:rPr>
                <m:sty m:val="p"/>
              </m:rPr>
              <m:t>,</m:t>
            </m:r>
            <m:r>
              <m:t>03</m:t>
            </m:r>
          </m:den>
        </m:f>
        <m:r>
          <m:rPr>
            <m:sty m:val="p"/>
          </m:rPr>
          <m:t>≈</m:t>
        </m:r>
        <m:r>
          <m:t>13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: le plus petit entier est</w:t>
      </w:r>
      <w:r>
        <w:t xml:space="preserve"> </w:t>
      </w:r>
      <m:oMath>
        <m:r>
          <m:t>14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0</m:t>
        </m:r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décroissante et minorée par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elle converge vers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ℓ</m:t>
            </m:r>
          </m:e>
        </m:d>
      </m:oMath>
      <w:r>
        <w:t xml:space="preserve">, dont la seule solution est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1</m:t>
        </m:r>
        <m:r>
          <m:t> </m:t>
        </m:r>
        <m:r>
          <m:t>000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sup>
        </m:sSup>
        <m:r>
          <m:rPr>
            <m:sty m:val="p"/>
          </m:rPr>
          <m:t>≈</m:t>
        </m:r>
        <m:r>
          <m:t>1</m:t>
        </m:r>
        <m:r>
          <m:t> </m:t>
        </m:r>
        <m:r>
          <m:t>051</m:t>
        </m:r>
        <m:r>
          <m:rPr>
            <m:sty m:val="p"/>
          </m:rPr>
          <m:t>,</m:t>
        </m:r>
        <m:r>
          <m:t>27</m:t>
        </m:r>
      </m:oMath>
      <w:r>
        <w:t xml:space="preserve"> </w:t>
      </w:r>
      <w:r>
        <w:t xml:space="preserve">€</w:t>
      </w:r>
    </w:p>
    <w:p>
      <w:pPr>
        <w:numPr>
          <w:ilvl w:val="0"/>
          <w:numId w:val="1000"/>
        </w:numPr>
      </w:pPr>
      <m:oMath>
        <m:sSub>
          <m:e>
            <m:r>
              <m:t>C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1</m:t>
        </m:r>
        <m:r>
          <m:t> </m:t>
        </m:r>
        <m:r>
          <m:t>000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05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t>1</m:t>
        </m:r>
        <m:r>
          <m:t> </m:t>
        </m:r>
        <m:r>
          <m:t>000</m:t>
        </m:r>
        <m:r>
          <m:t> </m:t>
        </m:r>
        <m:sSup>
          <m:e>
            <m:r>
              <m:t>e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sup>
        </m:sSup>
      </m:oMath>
      <w:r>
        <w:t xml:space="preserve"> </w:t>
      </w:r>
      <w:r>
        <w:t xml:space="preserve">(limite du type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  <m:r>
          <m:rPr>
            <m:sty m:val="p"/>
          </m:rPr>
          <m:t>→</m:t>
        </m:r>
        <m:sSup>
          <m:e>
            <m:r>
              <m:t>e</m:t>
            </m:r>
          </m:e>
          <m:sup>
            <m:r>
              <m:t>a</m:t>
            </m:r>
          </m:sup>
        </m:sSup>
      </m:oMath>
      <w:r>
        <w:t xml:space="preserve">).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rPr>
            <m:sty m:val="p"/>
          </m:rPr>
          <m:t>ln</m:t>
        </m:r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  <m:r>
              <m:t>n</m:t>
            </m:r>
          </m:den>
        </m:f>
      </m:oMath>
    </w:p>
    <w:p>
      <w:pPr>
        <w:numPr>
          <w:ilvl w:val="0"/>
          <w:numId w:val="1000"/>
        </w:numPr>
      </w:pPr>
      <w:r>
        <w:t xml:space="preserve">Le produit télescopique</w:t>
      </w:r>
      <w:r>
        <w:t xml:space="preserve"> </w:t>
      </w:r>
      <m:oMath>
        <m:r>
          <m:rPr>
            <m:sty m:val="p"/>
          </m:rPr>
          <m:t>∏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k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∏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num>
          <m:den>
            <m:sSup>
              <m:e>
                <m:r>
                  <m:t>k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se simplifie en</w:t>
      </w:r>
      <w:r>
        <w:t xml:space="preserve"> </w:t>
      </w:r>
      <m:oMath>
        <m:f>
          <m:fPr>
            <m:type m:val="bar"/>
          </m:fPr>
          <m:num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  <m:r>
              <m:t>n</m:t>
            </m:r>
          </m:den>
        </m:f>
      </m:oMath>
      <w:r>
        <w:t xml:space="preserve">.</w:t>
      </w:r>
    </w:p>
    <w:p>
      <w:pPr>
        <w:numPr>
          <w:ilvl w:val="0"/>
          <w:numId w:val="1017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22</m:t>
        </m:r>
        <m:r>
          <m:t> </m:t>
        </m:r>
        <m:r>
          <m:t>027</m:t>
        </m:r>
      </m:oMath>
    </w:p>
    <w:p>
      <w:pPr>
        <w:numPr>
          <w:ilvl w:val="0"/>
          <w:numId w:val="1000"/>
        </w:numPr>
      </w:pPr>
      <m:oMath>
        <m:r>
          <m:rPr>
            <m:sty m:val="p"/>
          </m:rPr>
          <m:t>ln</m:t>
        </m:r>
        <m:r>
          <m:t>n</m:t>
        </m:r>
        <m:r>
          <m:rPr>
            <m:sty m:val="p"/>
          </m:rPr>
          <m:t>≥</m:t>
        </m:r>
        <m:r>
          <m:t>10</m:t>
        </m:r>
        <m:r>
          <m:rPr>
            <m:sty m:val="p"/>
          </m:rPr>
          <m:t>⇔</m:t>
        </m:r>
        <m:r>
          <m:t>n</m:t>
        </m:r>
        <m:r>
          <m:rPr>
            <m:sty m:val="p"/>
          </m:rPr>
          <m:t>≥</m:t>
        </m:r>
        <m:sSup>
          <m:e>
            <m:r>
              <m:t>e</m:t>
            </m:r>
          </m:e>
          <m:sup>
            <m:r>
              <m:t>10</m:t>
            </m:r>
          </m:sup>
        </m:sSup>
        <m:r>
          <m:rPr>
            <m:sty m:val="p"/>
          </m:rPr>
          <m:t>≈</m:t>
        </m:r>
        <m:r>
          <m:t>22</m:t>
        </m:r>
        <m:r>
          <m:t> </m:t>
        </m:r>
        <m:r>
          <m:t>026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: le plus petit entier est</w:t>
      </w:r>
      <w:r>
        <w:t xml:space="preserve"> </w:t>
      </w:r>
      <m:oMath>
        <m:r>
          <m:t>22</m:t>
        </m:r>
        <m:r>
          <m:t> </m:t>
        </m:r>
        <m:r>
          <m:t>027</m:t>
        </m:r>
      </m:oMath>
      <w:r>
        <w:t xml:space="preserve">.</w:t>
      </w:r>
    </w:p>
    <w:bookmarkEnd w:id="35"/>
    <w:bookmarkEnd w:id="36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4 : logarithme, suites et algorithmique</dc:title>
  <dc:creator>Antoine Boutin, plusquunprof.com</dc:creator>
  <dc:language>fr</dc:language>
  <cp:keywords/>
  <dcterms:created xsi:type="dcterms:W3CDTF">2026-10-08T18:19:04Z</dcterms:created>
  <dcterms:modified xsi:type="dcterms:W3CDTF">2026-10-08T18:19:04Z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