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Fiche 2 : repère et coordonnées</w:t>
      </w:r>
    </w:p>
    <w:p>
      <w:pPr>
        <w:pStyle w:val="Author"/>
      </w:pPr>
      <w:r>
        <w:t xml:space="preserve">Antoine Boutin, plusquunprof.com</w:t>
      </w:r>
    </w:p>
    <w:p>
      <w:pPr>
        <w:pStyle w:val="FirstParagraph"/>
      </w:pPr>
      <w:r>
        <w:t xml:space="preserve">Huit exercices pour maîtriser les calculs de coordonnées dans l'espace :</w:t>
      </w:r>
    </w:p>
    <w:p>
      <w:pPr>
        <w:numPr>
          <w:ilvl w:val="0"/>
          <w:numId w:val="1001"/>
        </w:numPr>
        <w:pStyle w:val="Compact"/>
      </w:pPr>
      <w:r>
        <w:t xml:space="preserve">coordonnées de vecteurs, milieux, parallélogramme ;</w:t>
      </w:r>
    </w:p>
    <w:p>
      <w:pPr>
        <w:numPr>
          <w:ilvl w:val="0"/>
          <w:numId w:val="1001"/>
        </w:numPr>
        <w:pStyle w:val="Compact"/>
      </w:pPr>
      <w:r>
        <w:t xml:space="preserve">alignement de points, avec un paramètre ;</w:t>
      </w:r>
    </w:p>
    <w:p>
      <w:pPr>
        <w:numPr>
          <w:ilvl w:val="0"/>
          <w:numId w:val="1001"/>
        </w:numPr>
        <w:pStyle w:val="Compact"/>
      </w:pPr>
      <w:r>
        <w:t xml:space="preserve">coplanarité de vecteurs et de points ;</w:t>
      </w:r>
    </w:p>
    <w:p>
      <w:pPr>
        <w:numPr>
          <w:ilvl w:val="0"/>
          <w:numId w:val="1001"/>
        </w:numPr>
        <w:pStyle w:val="Compact"/>
      </w:pPr>
      <w:r>
        <w:t xml:space="preserve">décomposition d'un vecteur dans une base ;</w:t>
      </w:r>
    </w:p>
    <w:p>
      <w:pPr>
        <w:numPr>
          <w:ilvl w:val="0"/>
          <w:numId w:val="1001"/>
        </w:numPr>
        <w:pStyle w:val="Compact"/>
      </w:pPr>
      <w:r>
        <w:t xml:space="preserve">coordonnées des sommets d'un parallélépipède ;</w:t>
      </w:r>
    </w:p>
    <w:p>
      <w:pPr>
        <w:numPr>
          <w:ilvl w:val="0"/>
          <w:numId w:val="1001"/>
        </w:numPr>
        <w:pStyle w:val="Compact"/>
      </w:pPr>
      <w:r>
        <w:t xml:space="preserve">centre de gravité d'un tétraèdre ;</w:t>
      </w:r>
    </w:p>
    <w:p>
      <w:pPr>
        <w:numPr>
          <w:ilvl w:val="0"/>
          <w:numId w:val="1001"/>
        </w:numPr>
        <w:pStyle w:val="Compact"/>
      </w:pPr>
      <w:r>
        <w:t xml:space="preserve">vrai/faux.</w:t>
      </w:r>
    </w:p>
    <w:p>
      <w:pPr>
        <w:pStyle w:val="FirstParagraph"/>
      </w:pPr>
      <w:r>
        <w:rPr>
          <w:bCs/>
          <w:b/>
        </w:rPr>
        <w:t xml:space="preserve">Toutes les corrections sont rédigées comme on l'attend au bac :</w:t>
      </w:r>
    </w:p>
    <w:p>
      <w:pPr>
        <w:numPr>
          <w:ilvl w:val="0"/>
          <w:numId w:val="1002"/>
        </w:numPr>
        <w:pStyle w:val="Compact"/>
      </w:pPr>
      <w:r>
        <w:t xml:space="preserve">coordonnées de chaque vecteur écrites ;</w:t>
      </w:r>
    </w:p>
    <w:p>
      <w:pPr>
        <w:numPr>
          <w:ilvl w:val="0"/>
          <w:numId w:val="1002"/>
        </w:numPr>
        <w:pStyle w:val="Compact"/>
      </w:pPr>
      <w:r>
        <w:t xml:space="preserve">proportionnalité ou système justifié ;</w:t>
      </w:r>
    </w:p>
    <w:p>
      <w:pPr>
        <w:numPr>
          <w:ilvl w:val="0"/>
          <w:numId w:val="1002"/>
        </w:numPr>
        <w:pStyle w:val="Compact"/>
      </w:pPr>
      <w:r>
        <w:t xml:space="preserve">troisième équation</w:t>
      </w:r>
      <w:r>
        <w:t xml:space="preserve"> </w:t>
      </w:r>
      <w:r>
        <w:rPr>
          <w:bCs/>
          <w:b/>
        </w:rPr>
        <w:t xml:space="preserve">vérifiée</w:t>
      </w:r>
      <w:r>
        <w:t xml:space="preserve"> </w:t>
      </w:r>
      <w:r>
        <w:t xml:space="preserve">pour la coplanarité ;</w:t>
      </w:r>
    </w:p>
    <w:p>
      <w:pPr>
        <w:numPr>
          <w:ilvl w:val="0"/>
          <w:numId w:val="1002"/>
        </w:numPr>
        <w:pStyle w:val="Compact"/>
      </w:pPr>
      <w:r>
        <w:t xml:space="preserve">conclusion avec la propriété utilisée.</w:t>
      </w:r>
    </w:p>
    <w:p>
      <w:pPr>
        <w:pStyle w:val="FirstParagraph"/>
      </w:pPr>
      <w:r>
        <w:rPr>
          <w:bCs/>
          <w:b/>
        </w:rPr>
        <w:t xml:space="preserve">Le modèle de rédaction d'une coplanarité par coordonnées</w:t>
      </w:r>
    </w:p>
    <w:p>
      <w:pPr>
        <w:pStyle w:val="BodyText"/>
      </w:pPr>
      <w:r>
        <w:t xml:space="preserve">« Les vecteurs</w:t>
      </w:r>
      <w:r>
        <w:t xml:space="preserve"> </w:t>
      </w:r>
      <m:oMath>
        <m:acc>
          <m:accPr>
            <m:chr m:val="⃗"/>
          </m:accPr>
          <m:e>
            <m:r>
              <m:t>u</m:t>
            </m:r>
          </m:e>
        </m:acc>
        <m:d>
          <m:dPr>
            <m:begChr m:val="("/>
            <m:endChr m:val=")"/>
            <m:sepChr m:val=""/>
            <m:grow/>
          </m:dPr>
          <m:e>
            <m:r>
              <m:t>1</m:t>
            </m:r>
            <m:r>
              <m:t> </m:t>
            </m:r>
            <m:r>
              <m:rPr>
                <m:sty m:val="p"/>
              </m:rPr>
              <m:t>;</m:t>
            </m:r>
            <m:r>
              <m:t>2</m:t>
            </m:r>
            <m:r>
              <m:t> </m:t>
            </m:r>
            <m:r>
              <m:rPr>
                <m:sty m:val="p"/>
              </m:rPr>
              <m:t>;</m:t>
            </m:r>
            <m:r>
              <m:t>0</m:t>
            </m:r>
          </m:e>
        </m:d>
      </m:oMath>
      <w:r>
        <w:t xml:space="preserve"> </w:t>
      </w:r>
      <w:r>
        <w:t xml:space="preserve">et</w:t>
      </w:r>
      <w:r>
        <w:t xml:space="preserve"> </w:t>
      </w:r>
      <m:oMath>
        <m:acc>
          <m:accPr>
            <m:chr m:val="⃗"/>
          </m:accPr>
          <m:e>
            <m:r>
              <m:t>v</m:t>
            </m:r>
          </m:e>
        </m:acc>
        <m:d>
          <m:dPr>
            <m:begChr m:val="("/>
            <m:endChr m:val=")"/>
            <m:sepChr m:val=""/>
            <m:grow/>
          </m:dPr>
          <m:e>
            <m:r>
              <m:t>0</m:t>
            </m:r>
            <m:r>
              <m:t> </m:t>
            </m:r>
            <m:r>
              <m:rPr>
                <m:sty m:val="p"/>
              </m:rPr>
              <m:t>;</m:t>
            </m:r>
            <m:r>
              <m:t>1</m:t>
            </m:r>
            <m:r>
              <m:t> </m:t>
            </m:r>
            <m:r>
              <m:rPr>
                <m:sty m:val="p"/>
              </m:rPr>
              <m:t>;</m:t>
            </m:r>
            <m:r>
              <m:t>1</m:t>
            </m:r>
          </m:e>
        </m:d>
      </m:oMath>
      <w:r>
        <w:t xml:space="preserve"> </w:t>
      </w:r>
      <w:r>
        <w:t xml:space="preserve">ne sont pas colinéaires (leurs coordonnées ne sont pas proportionnelles). On cherche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b</m:t>
        </m:r>
      </m:oMath>
      <w:r>
        <w:t xml:space="preserve"> </w:t>
      </w:r>
      <w:r>
        <w:t xml:space="preserve">tels que</w:t>
      </w:r>
      <w:r>
        <w:t xml:space="preserve"> </w:t>
      </w:r>
      <m:oMath>
        <m:acc>
          <m:accPr>
            <m:chr m:val="⃗"/>
          </m:accPr>
          <m:e>
            <m:r>
              <m:t>w</m:t>
            </m:r>
          </m:e>
        </m:acc>
        <m:r>
          <m:rPr>
            <m:sty m:val="p"/>
          </m:rPr>
          <m:t>=</m:t>
        </m:r>
        <m:r>
          <m:t>a</m:t>
        </m:r>
        <m:acc>
          <m:accPr>
            <m:chr m:val="⃗"/>
          </m:accPr>
          <m:e>
            <m:r>
              <m:t>u</m:t>
            </m:r>
          </m:e>
        </m:acc>
        <m:r>
          <m:rPr>
            <m:sty m:val="p"/>
          </m:rPr>
          <m:t>+</m:t>
        </m:r>
        <m:r>
          <m:t>b</m:t>
        </m:r>
        <m:acc>
          <m:accPr>
            <m:chr m:val="⃗"/>
          </m:accPr>
          <m:e>
            <m:r>
              <m:t>v</m:t>
            </m:r>
          </m:e>
        </m:acc>
      </m:oMath>
      <w:r>
        <w:t xml:space="preserve"> </w:t>
      </w:r>
      <w:r>
        <w:t xml:space="preserve">:</w:t>
      </w:r>
    </w:p>
    <w:p>
      <w:pPr>
        <w:pStyle w:val="BodyText"/>
      </w:pPr>
      <m:oMath>
        <m:r>
          <m:t>2</m:t>
        </m:r>
        <m:r>
          <m:rPr>
            <m:sty m:val="p"/>
          </m:rPr>
          <m:t>=</m:t>
        </m:r>
        <m:r>
          <m:t>a</m:t>
        </m:r>
      </m:oMath>
      <w:r>
        <w:t xml:space="preserve">,</w:t>
      </w:r>
      <w:r>
        <w:t xml:space="preserve"> </w:t>
      </w:r>
      <m:oMath>
        <m:r>
          <m:t>5</m:t>
        </m:r>
        <m:r>
          <m:rPr>
            <m:sty m:val="p"/>
          </m:rPr>
          <m:t>=</m:t>
        </m:r>
        <m:r>
          <m:t>2</m:t>
        </m:r>
        <m:r>
          <m:t>a</m:t>
        </m:r>
        <m:r>
          <m:rPr>
            <m:sty m:val="p"/>
          </m:rPr>
          <m:t>+</m:t>
        </m:r>
        <m:r>
          <m:t>b</m:t>
        </m:r>
      </m:oMath>
      <w:r>
        <w:t xml:space="preserve">,</w:t>
      </w:r>
      <w:r>
        <w:t xml:space="preserve"> </w:t>
      </w:r>
      <m:oMath>
        <m:r>
          <m:t>1</m:t>
        </m:r>
        <m:r>
          <m:rPr>
            <m:sty m:val="p"/>
          </m:rPr>
          <m:t>=</m:t>
        </m:r>
        <m:r>
          <m:t>b</m:t>
        </m:r>
      </m:oMath>
    </w:p>
    <w:p>
      <w:pPr>
        <w:pStyle w:val="BodyText"/>
      </w:pPr>
      <w:r>
        <w:t xml:space="preserve">Les deux premières équations donnent</w:t>
      </w:r>
      <w:r>
        <w:t xml:space="preserve"> </w:t>
      </w:r>
      <m:oMath>
        <m:r>
          <m:t>a</m:t>
        </m:r>
        <m:r>
          <m:rPr>
            <m:sty m:val="p"/>
          </m:rPr>
          <m:t>=</m:t>
        </m:r>
        <m:r>
          <m:t>2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b</m:t>
        </m:r>
        <m:r>
          <m:rPr>
            <m:sty m:val="p"/>
          </m:rPr>
          <m:t>=</m:t>
        </m:r>
        <m:r>
          <m:t>1</m:t>
        </m:r>
      </m:oMath>
      <w:r>
        <w:t xml:space="preserve">. La troisième est vérifiée (</w:t>
      </w:r>
      <m:oMath>
        <m:r>
          <m:t>b</m:t>
        </m:r>
        <m:r>
          <m:rPr>
            <m:sty m:val="p"/>
          </m:rPr>
          <m:t>=</m:t>
        </m:r>
        <m:r>
          <m:t>1</m:t>
        </m:r>
      </m:oMath>
      <w:r>
        <w:t xml:space="preserve">). Donc</w:t>
      </w:r>
      <w:r>
        <w:t xml:space="preserve"> </w:t>
      </w:r>
      <m:oMath>
        <m:acc>
          <m:accPr>
            <m:chr m:val="⃗"/>
          </m:accPr>
          <m:e>
            <m:r>
              <m:t>w</m:t>
            </m:r>
          </m:e>
        </m:acc>
        <m:r>
          <m:rPr>
            <m:sty m:val="p"/>
          </m:rPr>
          <m:t>=</m:t>
        </m:r>
        <m:r>
          <m:t>2</m:t>
        </m:r>
        <m:acc>
          <m:accPr>
            <m:chr m:val="⃗"/>
          </m:accPr>
          <m:e>
            <m:r>
              <m:t>u</m:t>
            </m:r>
          </m:e>
        </m:acc>
        <m:r>
          <m:rPr>
            <m:sty m:val="p"/>
          </m:rPr>
          <m:t>+</m:t>
        </m:r>
        <m:acc>
          <m:accPr>
            <m:chr m:val="⃗"/>
          </m:accPr>
          <m:e>
            <m:r>
              <m:t>v</m:t>
            </m:r>
          </m:e>
        </m:acc>
      </m:oMath>
      <w:r>
        <w:t xml:space="preserve"> </w:t>
      </w:r>
      <w:r>
        <w:t xml:space="preserve">: les vecteurs</w:t>
      </w:r>
      <w:r>
        <w:t xml:space="preserve"> </w:t>
      </w:r>
      <m:oMath>
        <m:acc>
          <m:accPr>
            <m:chr m:val="⃗"/>
          </m:accPr>
          <m:e>
            <m:r>
              <m:t>u</m:t>
            </m:r>
          </m:e>
        </m:acc>
      </m:oMath>
      <w:r>
        <w:t xml:space="preserve">,</w:t>
      </w:r>
      <w:r>
        <w:t xml:space="preserve"> </w:t>
      </w:r>
      <m:oMath>
        <m:acc>
          <m:accPr>
            <m:chr m:val="⃗"/>
          </m:accPr>
          <m:e>
            <m:r>
              <m:t>v</m:t>
            </m:r>
          </m:e>
        </m:acc>
      </m:oMath>
      <w:r>
        <w:t xml:space="preserve">,</w:t>
      </w:r>
      <w:r>
        <w:t xml:space="preserve"> </w:t>
      </w:r>
      <m:oMath>
        <m:acc>
          <m:accPr>
            <m:chr m:val="⃗"/>
          </m:accPr>
          <m:e>
            <m:r>
              <m:t>w</m:t>
            </m:r>
          </m:e>
        </m:acc>
      </m:oMath>
      <w:r>
        <w:t xml:space="preserve"> </w:t>
      </w:r>
      <w:r>
        <w:t xml:space="preserve">sont coplanaires. »</w:t>
      </w:r>
    </w:p>
    <w:p>
      <w:pPr>
        <w:numPr>
          <w:ilvl w:val="0"/>
          <w:numId w:val="1003"/>
        </w:numPr>
        <w:pStyle w:val="Compact"/>
      </w:pPr>
      <w:r>
        <w:t xml:space="preserve">Vérifie d'abord que</w:t>
      </w:r>
      <w:r>
        <w:t xml:space="preserve"> </w:t>
      </w:r>
      <m:oMath>
        <m:acc>
          <m:accPr>
            <m:chr m:val="⃗"/>
          </m:accPr>
          <m:e>
            <m:r>
              <m:t>u</m:t>
            </m:r>
          </m:e>
        </m:acc>
      </m:oMath>
      <w:r>
        <w:t xml:space="preserve"> </w:t>
      </w:r>
      <w:r>
        <w:t xml:space="preserve">et</w:t>
      </w:r>
      <w:r>
        <w:t xml:space="preserve"> </w:t>
      </w:r>
      <m:oMath>
        <m:acc>
          <m:accPr>
            <m:chr m:val="⃗"/>
          </m:accPr>
          <m:e>
            <m:r>
              <m:t>v</m:t>
            </m:r>
          </m:e>
        </m:acc>
      </m:oMath>
      <w:r>
        <w:t xml:space="preserve"> </w:t>
      </w:r>
      <w:r>
        <w:t xml:space="preserve">sont</w:t>
      </w:r>
      <w:r>
        <w:t xml:space="preserve"> </w:t>
      </w:r>
      <w:r>
        <w:rPr>
          <w:bCs/>
          <w:b/>
        </w:rPr>
        <w:t xml:space="preserve">non colinéaires</w:t>
      </w:r>
      <w:r>
        <w:t xml:space="preserve">.</w:t>
      </w:r>
    </w:p>
    <w:p>
      <w:pPr>
        <w:numPr>
          <w:ilvl w:val="0"/>
          <w:numId w:val="1003"/>
        </w:numPr>
        <w:pStyle w:val="Compact"/>
      </w:pPr>
      <w:r>
        <w:t xml:space="preserve">Écris</w:t>
      </w:r>
      <w:r>
        <w:t xml:space="preserve"> </w:t>
      </w:r>
      <w:r>
        <w:rPr>
          <w:bCs/>
          <w:b/>
        </w:rPr>
        <w:t xml:space="preserve">les trois équations</w:t>
      </w:r>
      <w:r>
        <w:t xml:space="preserve">, résous-en deux,</w:t>
      </w:r>
      <w:r>
        <w:t xml:space="preserve"> </w:t>
      </w:r>
      <w:r>
        <w:rPr>
          <w:bCs/>
          <w:b/>
        </w:rPr>
        <w:t xml:space="preserve">vérifie la troisième</w:t>
      </w:r>
      <w:r>
        <w:t xml:space="preserve">.</w:t>
      </w:r>
    </w:p>
    <w:p>
      <w:pPr>
        <w:numPr>
          <w:ilvl w:val="0"/>
          <w:numId w:val="1003"/>
        </w:numPr>
        <w:pStyle w:val="Compact"/>
      </w:pPr>
      <w:r>
        <w:t xml:space="preserve">Conclus par une phrase : « coplanaires » ou « non coplanaires ».</w:t>
      </w:r>
    </w:p>
    <w:p>
      <w:pPr>
        <w:pStyle w:val="FirstParagraph"/>
      </w:pPr>
      <w:r>
        <w:rPr>
          <w:bCs/>
          <w:b/>
        </w:rPr>
        <w:t xml:space="preserve">Les pièges classiques</w:t>
      </w:r>
    </w:p>
    <w:p>
      <w:pPr>
        <w:numPr>
          <w:ilvl w:val="0"/>
          <w:numId w:val="1004"/>
        </w:numPr>
        <w:pStyle w:val="Compact"/>
      </w:pPr>
      <w:r>
        <w:t xml:space="preserve">Oublier de</w:t>
      </w:r>
      <w:r>
        <w:t xml:space="preserve"> </w:t>
      </w:r>
      <w:r>
        <w:rPr>
          <w:bCs/>
          <w:b/>
        </w:rPr>
        <w:t xml:space="preserve">vérifier la troisième équation</w:t>
      </w:r>
      <w:r>
        <w:t xml:space="preserve"> </w:t>
      </w:r>
      <w:r>
        <w:t xml:space="preserve">: sans elle, tu n'as pas prouvé la coplanarité.</w:t>
      </w:r>
    </w:p>
    <w:p>
      <w:pPr>
        <w:numPr>
          <w:ilvl w:val="0"/>
          <w:numId w:val="1004"/>
        </w:numPr>
        <w:pStyle w:val="Compact"/>
      </w:pPr>
      <w:r>
        <w:t xml:space="preserve">Se tromper de sens dans</w:t>
      </w:r>
      <w:r>
        <w:t xml:space="preserve"> </w:t>
      </w:r>
      <m:oMath>
        <m:acc>
          <m:accPr>
            <m:chr m:val="⃗"/>
          </m:accPr>
          <m:e>
            <m:r>
              <m:t>A</m:t>
            </m:r>
            <m:r>
              <m:t>B</m:t>
            </m:r>
          </m:e>
        </m:acc>
        <m:r>
          <m:rPr>
            <m:sty m:val="p"/>
          </m:rPr>
          <m:t>=</m:t>
        </m:r>
        <m:d>
          <m:dPr>
            <m:begChr m:val="("/>
            <m:endChr m:val=")"/>
            <m:sepChr m:val=""/>
            <m:grow/>
          </m:dPr>
          <m:e>
            <m:sSub>
              <m:e>
                <m:r>
                  <m:t>x</m:t>
                </m:r>
              </m:e>
              <m:sub>
                <m:r>
                  <m:t>B</m:t>
                </m:r>
              </m:sub>
            </m:sSub>
            <m:r>
              <m:rPr>
                <m:sty m:val="p"/>
              </m:rPr>
              <m:t>−</m:t>
            </m:r>
            <m:sSub>
              <m:e>
                <m:r>
                  <m:t>x</m:t>
                </m:r>
              </m:e>
              <m:sub>
                <m:r>
                  <m:t>A</m:t>
                </m:r>
              </m:sub>
            </m:sSub>
            <m:r>
              <m:t> </m:t>
            </m:r>
            <m:r>
              <m:rPr>
                <m:sty m:val="p"/>
              </m:rPr>
              <m:t>;</m:t>
            </m:r>
            <m:r>
              <m:rPr>
                <m:sty m:val="p"/>
              </m:rPr>
              <m:t>…</m:t>
            </m:r>
          </m:e>
        </m:d>
      </m:oMath>
      <w:r>
        <w:t xml:space="preserve"> </w:t>
      </w:r>
      <w:r>
        <w:t xml:space="preserve">: c'est</w:t>
      </w:r>
      <w:r>
        <w:t xml:space="preserve"> </w:t>
      </w:r>
      <w:r>
        <w:rPr>
          <w:bCs/>
          <w:b/>
        </w:rPr>
        <w:t xml:space="preserve">arrivée moins départ</w:t>
      </w:r>
      <w:r>
        <w:t xml:space="preserve">.</w:t>
      </w:r>
    </w:p>
    <w:p>
      <w:pPr>
        <w:numPr>
          <w:ilvl w:val="0"/>
          <w:numId w:val="1004"/>
        </w:numPr>
        <w:pStyle w:val="Compact"/>
      </w:pPr>
      <w:r>
        <w:t xml:space="preserve">Conclure « non coplanaires » alors que le système n'est pas écrit.</w:t>
      </w:r>
    </w:p>
    <w:p>
      <w:pPr>
        <w:numPr>
          <w:ilvl w:val="0"/>
          <w:numId w:val="1004"/>
        </w:numPr>
        <w:pStyle w:val="Compact"/>
      </w:pPr>
      <w:r>
        <w:t xml:space="preserve">Utiliser le théorème de coplanarité avec deux vecteurs colinéaires.</w:t>
      </w:r>
    </w:p>
    <w:p>
      <w:pPr>
        <w:pStyle w:val="FirstParagraph"/>
      </w:pPr>
      <w:r>
        <w:t xml:space="preserve">Un signe moins oublié dans une coordonnée fait basculer un point à l'autre bout de l'espace. Relis tes soustractions.</w:t>
      </w:r>
    </w:p>
    <w:p>
      <w:r>
        <w:pict>
          <v:rect style="width:0;height:1.5pt" o:hralign="center" o:hrstd="t" o:hr="t"/>
        </w:pict>
      </w:r>
    </w:p>
    <w:bookmarkStart w:id="20" w:name="Xc10137e6ec1c7d1176895ce30e7a5ff8aa2a110"/>
    <w:p>
      <w:pPr>
        <w:pStyle w:val="Heading3"/>
      </w:pPr>
      <w:r>
        <w:t xml:space="preserve">Exercice 1 (★) : coordonnées, milieu, parallélogramme</w:t>
      </w:r>
    </w:p>
    <w:p>
      <w:pPr>
        <w:pStyle w:val="BlockText"/>
      </w:pPr>
      <w:r>
        <w:t xml:space="preserve">Dans un repère de l'espace, on donne :</w:t>
      </w:r>
    </w:p>
    <w:p>
      <w:pPr>
        <w:pStyle w:val="BlockText"/>
      </w:pPr>
      <m:oMath>
        <m:r>
          <m:t>A</m:t>
        </m:r>
        <m:d>
          <m:dPr>
            <m:begChr m:val="("/>
            <m:endChr m:val=")"/>
            <m:sepChr m:val=""/>
            <m:grow/>
          </m:dPr>
          <m:e>
            <m:r>
              <m:t>1</m:t>
            </m:r>
            <m:r>
              <m:t> </m:t>
            </m:r>
            <m:r>
              <m:rPr>
                <m:sty m:val="p"/>
              </m:rPr>
              <m:t>;</m:t>
            </m:r>
            <m:r>
              <m:t>2</m:t>
            </m:r>
            <m:r>
              <m:t> </m:t>
            </m:r>
            <m:r>
              <m:rPr>
                <m:sty m:val="p"/>
              </m:rPr>
              <m:t>;</m:t>
            </m:r>
            <m:r>
              <m:rPr>
                <m:sty m:val="p"/>
              </m:rPr>
              <m:t>−</m:t>
            </m:r>
            <m:r>
              <m:t>1</m:t>
            </m:r>
          </m:e>
        </m:d>
      </m:oMath>
      <w:r>
        <w:t xml:space="preserve">,</w:t>
      </w:r>
      <w:r>
        <w:t xml:space="preserve"> </w:t>
      </w:r>
      <m:oMath>
        <m:r>
          <m:t>B</m:t>
        </m:r>
        <m:d>
          <m:dPr>
            <m:begChr m:val="("/>
            <m:endChr m:val=")"/>
            <m:sepChr m:val=""/>
            <m:grow/>
          </m:dPr>
          <m:e>
            <m:r>
              <m:t>3</m:t>
            </m:r>
            <m:r>
              <m:t> </m:t>
            </m:r>
            <m:r>
              <m:rPr>
                <m:sty m:val="p"/>
              </m:rPr>
              <m:t>;</m:t>
            </m:r>
            <m:r>
              <m:rPr>
                <m:sty m:val="p"/>
              </m:rPr>
              <m:t>−</m:t>
            </m:r>
            <m:r>
              <m:t>1</m:t>
            </m:r>
            <m:r>
              <m:t> </m:t>
            </m:r>
            <m:r>
              <m:rPr>
                <m:sty m:val="p"/>
              </m:rPr>
              <m:t>;</m:t>
            </m:r>
            <m:r>
              <m:t>2</m:t>
            </m:r>
          </m:e>
        </m:d>
      </m:oMath>
      <w:r>
        <w:t xml:space="preserve">,</w:t>
      </w:r>
      <w:r>
        <w:t xml:space="preserve"> </w:t>
      </w:r>
      <m:oMath>
        <m:r>
          <m:t>C</m:t>
        </m:r>
        <m:d>
          <m:dPr>
            <m:begChr m:val="("/>
            <m:endChr m:val=")"/>
            <m:sepChr m:val=""/>
            <m:grow/>
          </m:dPr>
          <m:e>
            <m:r>
              <m:t>0</m:t>
            </m:r>
            <m:r>
              <m:t> </m:t>
            </m:r>
            <m:r>
              <m:rPr>
                <m:sty m:val="p"/>
              </m:rPr>
              <m:t>;</m:t>
            </m:r>
            <m:r>
              <m:t>4</m:t>
            </m:r>
            <m:r>
              <m:t> </m:t>
            </m:r>
            <m:r>
              <m:rPr>
                <m:sty m:val="p"/>
              </m:rPr>
              <m:t>;</m:t>
            </m:r>
            <m:r>
              <m:t>1</m:t>
            </m:r>
          </m:e>
        </m:d>
      </m:oMath>
      <w:r>
        <w:t xml:space="preserve">,</w:t>
      </w:r>
      <w:r>
        <w:t xml:space="preserve"> </w:t>
      </w:r>
      <m:oMath>
        <m:r>
          <m:t>D</m:t>
        </m:r>
        <m:d>
          <m:dPr>
            <m:begChr m:val="("/>
            <m:endChr m:val=")"/>
            <m:sepChr m:val=""/>
            <m:grow/>
          </m:dPr>
          <m:e>
            <m:r>
              <m:t>2</m:t>
            </m:r>
            <m:r>
              <m:t> </m:t>
            </m:r>
            <m:r>
              <m:rPr>
                <m:sty m:val="p"/>
              </m:rPr>
              <m:t>;</m:t>
            </m:r>
            <m:r>
              <m:t>1</m:t>
            </m:r>
            <m:r>
              <m:t> </m:t>
            </m:r>
            <m:r>
              <m:rPr>
                <m:sty m:val="p"/>
              </m:rPr>
              <m:t>;</m:t>
            </m:r>
            <m:r>
              <m:t>3</m:t>
            </m:r>
          </m:e>
        </m:d>
      </m:oMath>
      <w:r>
        <w:t xml:space="preserve">.</w:t>
      </w:r>
    </w:p>
    <w:p>
      <w:pPr>
        <w:pStyle w:val="BlockText"/>
      </w:pPr>
      <w:r>
        <w:rPr>
          <w:bCs/>
          <w:b/>
        </w:rPr>
        <w:t xml:space="preserve">1.</w:t>
      </w:r>
      <w:r>
        <w:t xml:space="preserve"> </w:t>
      </w:r>
      <w:r>
        <w:t xml:space="preserve">Calculer les coordonnées de</w:t>
      </w:r>
      <w:r>
        <w:t xml:space="preserve"> </w:t>
      </w:r>
      <m:oMath>
        <m:acc>
          <m:accPr>
            <m:chr m:val="⃗"/>
          </m:accPr>
          <m:e>
            <m:r>
              <m:t>A</m:t>
            </m:r>
            <m:r>
              <m:t>B</m:t>
            </m:r>
          </m:e>
        </m:acc>
      </m:oMath>
      <w:r>
        <w:t xml:space="preserve">,</w:t>
      </w:r>
      <w:r>
        <w:t xml:space="preserve"> </w:t>
      </w:r>
      <m:oMath>
        <m:acc>
          <m:accPr>
            <m:chr m:val="⃗"/>
          </m:accPr>
          <m:e>
            <m:r>
              <m:t>A</m:t>
            </m:r>
            <m:r>
              <m:t>C</m:t>
            </m:r>
          </m:e>
        </m:acc>
      </m:oMath>
      <w:r>
        <w:t xml:space="preserve">,</w:t>
      </w:r>
      <w:r>
        <w:t xml:space="preserve"> </w:t>
      </w:r>
      <m:oMath>
        <m:acc>
          <m:accPr>
            <m:chr m:val="⃗"/>
          </m:accPr>
          <m:e>
            <m:r>
              <m:t>A</m:t>
            </m:r>
            <m:r>
              <m:t>D</m:t>
            </m:r>
          </m:e>
        </m:acc>
      </m:oMath>
      <w:r>
        <w:t xml:space="preserve"> </w:t>
      </w:r>
      <w:r>
        <w:t xml:space="preserve">et</w:t>
      </w:r>
      <w:r>
        <w:t xml:space="preserve"> </w:t>
      </w:r>
      <m:oMath>
        <m:acc>
          <m:accPr>
            <m:chr m:val="⃗"/>
          </m:accPr>
          <m:e>
            <m:r>
              <m:t>B</m:t>
            </m:r>
            <m:r>
              <m:t>C</m:t>
            </m:r>
          </m:e>
        </m:acc>
      </m:oMath>
      <w:r>
        <w:t xml:space="preserve">.</w:t>
      </w:r>
    </w:p>
    <w:p>
      <w:pPr>
        <w:pStyle w:val="BlockText"/>
      </w:pPr>
      <w:r>
        <w:rPr>
          <w:bCs/>
          <w:b/>
        </w:rPr>
        <w:t xml:space="preserve">2.</w:t>
      </w:r>
      <w:r>
        <w:t xml:space="preserve"> </w:t>
      </w:r>
      <w:r>
        <w:t xml:space="preserve">Calculer les coordonnées du milieu</w:t>
      </w:r>
      <w:r>
        <w:t xml:space="preserve"> </w:t>
      </w:r>
      <m:oMath>
        <m:r>
          <m:t>I</m:t>
        </m:r>
      </m:oMath>
      <w:r>
        <w:t xml:space="preserve"> </w:t>
      </w:r>
      <w:r>
        <w:t xml:space="preserve">de</w:t>
      </w:r>
      <w:r>
        <w:t xml:space="preserve"> </w:t>
      </w:r>
      <m:oMath>
        <m:d>
          <m:dPr>
            <m:begChr m:val="["/>
            <m:endChr m:val="]"/>
            <m:sepChr m:val=""/>
            <m:grow/>
          </m:dPr>
          <m:e>
            <m:r>
              <m:t>A</m:t>
            </m:r>
            <m:r>
              <m:t>B</m:t>
            </m:r>
          </m:e>
        </m:d>
      </m:oMath>
      <w:r>
        <w:t xml:space="preserve"> </w:t>
      </w:r>
      <w:r>
        <w:t xml:space="preserve">et du milieu</w:t>
      </w:r>
      <w:r>
        <w:t xml:space="preserve"> </w:t>
      </w:r>
      <m:oMath>
        <m:r>
          <m:t>J</m:t>
        </m:r>
      </m:oMath>
      <w:r>
        <w:t xml:space="preserve"> </w:t>
      </w:r>
      <w:r>
        <w:t xml:space="preserve">de</w:t>
      </w:r>
      <w:r>
        <w:t xml:space="preserve"> </w:t>
      </w:r>
      <m:oMath>
        <m:d>
          <m:dPr>
            <m:begChr m:val="["/>
            <m:endChr m:val="]"/>
            <m:sepChr m:val=""/>
            <m:grow/>
          </m:dPr>
          <m:e>
            <m:r>
              <m:t>C</m:t>
            </m:r>
            <m:r>
              <m:t>D</m:t>
            </m:r>
          </m:e>
        </m:d>
      </m:oMath>
      <w:r>
        <w:t xml:space="preserve">.</w:t>
      </w:r>
    </w:p>
    <w:p>
      <w:pPr>
        <w:pStyle w:val="BlockText"/>
      </w:pPr>
      <w:r>
        <w:rPr>
          <w:bCs/>
          <w:b/>
        </w:rPr>
        <w:t xml:space="preserve">3.</w:t>
      </w:r>
      <w:r>
        <w:t xml:space="preserve"> </w:t>
      </w:r>
      <w:r>
        <w:t xml:space="preserve">Calculer les coordonnées de</w:t>
      </w:r>
      <w:r>
        <w:t xml:space="preserve"> </w:t>
      </w:r>
      <m:oMath>
        <m:r>
          <m:t>2</m:t>
        </m:r>
        <m:acc>
          <m:accPr>
            <m:chr m:val="⃗"/>
          </m:accPr>
          <m:e>
            <m:r>
              <m:t>A</m:t>
            </m:r>
            <m:r>
              <m:t>B</m:t>
            </m:r>
          </m:e>
        </m:acc>
        <m:r>
          <m:rPr>
            <m:sty m:val="p"/>
          </m:rPr>
          <m:t>−</m:t>
        </m:r>
        <m:r>
          <m:t>3</m:t>
        </m:r>
        <m:acc>
          <m:accPr>
            <m:chr m:val="⃗"/>
          </m:accPr>
          <m:e>
            <m:r>
              <m:t>A</m:t>
            </m:r>
            <m:r>
              <m:t>C</m:t>
            </m:r>
          </m:e>
        </m:acc>
      </m:oMath>
      <w:r>
        <w:t xml:space="preserve">.</w:t>
      </w:r>
    </w:p>
    <w:p>
      <w:pPr>
        <w:pStyle w:val="BlockText"/>
      </w:pPr>
      <w:r>
        <w:rPr>
          <w:bCs/>
          <w:b/>
        </w:rPr>
        <w:t xml:space="preserve">4.</w:t>
      </w:r>
      <w:r>
        <w:t xml:space="preserve"> </w:t>
      </w:r>
      <w:r>
        <w:t xml:space="preserve">Déterminer le point</w:t>
      </w:r>
      <w:r>
        <w:t xml:space="preserve"> </w:t>
      </w:r>
      <m:oMath>
        <m:r>
          <m:t>E</m:t>
        </m:r>
      </m:oMath>
      <w:r>
        <w:t xml:space="preserve"> </w:t>
      </w:r>
      <w:r>
        <w:t xml:space="preserve">tel que</w:t>
      </w:r>
      <w:r>
        <w:t xml:space="preserve"> </w:t>
      </w:r>
      <m:oMath>
        <m:r>
          <m:t>A</m:t>
        </m:r>
        <m:r>
          <m:t>B</m:t>
        </m:r>
        <m:r>
          <m:t>C</m:t>
        </m:r>
        <m:r>
          <m:t>E</m:t>
        </m:r>
      </m:oMath>
      <w:r>
        <w:t xml:space="preserve"> </w:t>
      </w:r>
      <w:r>
        <w:t xml:space="preserve">soit un parallélogramme.</w:t>
      </w:r>
    </w:p>
    <w:p>
      <w:pPr>
        <w:pStyle w:val="BlockText"/>
      </w:pPr>
      <w:r>
        <w:rPr>
          <w:bCs/>
          <w:b/>
        </w:rPr>
        <w:t xml:space="preserve">5.</w:t>
      </w:r>
      <w:r>
        <w:t xml:space="preserve"> </w:t>
      </w:r>
      <w:r>
        <w:t xml:space="preserve">Calculer les coordonnées du centre de gravité</w:t>
      </w:r>
      <w:r>
        <w:t xml:space="preserve"> </w:t>
      </w:r>
      <m:oMath>
        <m:r>
          <m:t>G</m:t>
        </m:r>
      </m:oMath>
      <w:r>
        <w:t xml:space="preserve"> </w:t>
      </w:r>
      <w:r>
        <w:t xml:space="preserve">du triangle</w:t>
      </w:r>
      <w:r>
        <w:t xml:space="preserve"> </w:t>
      </w:r>
      <m:oMath>
        <m:r>
          <m:t>A</m:t>
        </m:r>
        <m:r>
          <m:t>B</m:t>
        </m:r>
        <m:r>
          <m:t>C</m:t>
        </m:r>
      </m:oMath>
      <w:r>
        <w:t xml:space="preserve">.</w:t>
      </w:r>
    </w:p>
    <w:p>
      <w:r>
        <w:pict>
          <v:rect style="width:0;height:1.5pt" o:hralign="center" o:hrstd="t" o:hr="t"/>
        </w:pict>
      </w:r>
    </w:p>
    <w:bookmarkEnd w:id="20"/>
    <w:bookmarkStart w:id="21" w:name="exercice-2-alignement-avec-un-paramètre"/>
    <w:p>
      <w:pPr>
        <w:pStyle w:val="Heading3"/>
      </w:pPr>
      <w:r>
        <w:t xml:space="preserve">Exercice 2 (★★) : alignement, avec un paramètre</w:t>
      </w:r>
    </w:p>
    <w:p>
      <w:pPr>
        <w:pStyle w:val="BlockText"/>
      </w:pPr>
      <w:r>
        <w:rPr>
          <w:bCs/>
          <w:b/>
        </w:rPr>
        <w:t xml:space="preserve">1.</w:t>
      </w:r>
      <w:r>
        <w:t xml:space="preserve"> </w:t>
      </w:r>
      <w:r>
        <w:t xml:space="preserve">Les points</w:t>
      </w:r>
      <w:r>
        <w:t xml:space="preserve"> </w:t>
      </w:r>
      <m:oMath>
        <m:r>
          <m:t>A</m:t>
        </m:r>
        <m:d>
          <m:dPr>
            <m:begChr m:val="("/>
            <m:endChr m:val=")"/>
            <m:sepChr m:val=""/>
            <m:grow/>
          </m:dPr>
          <m:e>
            <m:r>
              <m:t>1</m:t>
            </m:r>
            <m:r>
              <m:t> </m:t>
            </m:r>
            <m:r>
              <m:rPr>
                <m:sty m:val="p"/>
              </m:rPr>
              <m:t>;</m:t>
            </m:r>
            <m:r>
              <m:t>2</m:t>
            </m:r>
            <m:r>
              <m:t> </m:t>
            </m:r>
            <m:r>
              <m:rPr>
                <m:sty m:val="p"/>
              </m:rPr>
              <m:t>;</m:t>
            </m:r>
            <m:r>
              <m:t>3</m:t>
            </m:r>
          </m:e>
        </m:d>
      </m:oMath>
      <w:r>
        <w:t xml:space="preserve">,</w:t>
      </w:r>
      <w:r>
        <w:t xml:space="preserve"> </w:t>
      </w:r>
      <m:oMath>
        <m:r>
          <m:t>B</m:t>
        </m:r>
        <m:d>
          <m:dPr>
            <m:begChr m:val="("/>
            <m:endChr m:val=")"/>
            <m:sepChr m:val=""/>
            <m:grow/>
          </m:dPr>
          <m:e>
            <m:r>
              <m:t>3</m:t>
            </m:r>
            <m:r>
              <m:t> </m:t>
            </m:r>
            <m:r>
              <m:rPr>
                <m:sty m:val="p"/>
              </m:rPr>
              <m:t>;</m:t>
            </m:r>
            <m:r>
              <m:t>5</m:t>
            </m:r>
            <m:r>
              <m:t> </m:t>
            </m:r>
            <m:r>
              <m:rPr>
                <m:sty m:val="p"/>
              </m:rPr>
              <m:t>;</m:t>
            </m:r>
            <m:r>
              <m:t>9</m:t>
            </m:r>
          </m:e>
        </m:d>
      </m:oMath>
      <w:r>
        <w:t xml:space="preserve">,</w:t>
      </w:r>
      <w:r>
        <w:t xml:space="preserve"> </w:t>
      </w:r>
      <m:oMath>
        <m:r>
          <m:t>C</m:t>
        </m:r>
        <m:d>
          <m:dPr>
            <m:begChr m:val="("/>
            <m:endChr m:val=")"/>
            <m:sepChr m:val=""/>
            <m:grow/>
          </m:dPr>
          <m:e>
            <m:r>
              <m:rPr>
                <m:sty m:val="p"/>
              </m:rPr>
              <m:t>−</m:t>
            </m:r>
            <m:r>
              <m:t>1</m:t>
            </m:r>
            <m:r>
              <m:t> </m:t>
            </m:r>
            <m:r>
              <m:rPr>
                <m:sty m:val="p"/>
              </m:rPr>
              <m:t>;</m:t>
            </m:r>
            <m:r>
              <m:rPr>
                <m:sty m:val="p"/>
              </m:rPr>
              <m:t>−</m:t>
            </m:r>
            <m:r>
              <m:t>1</m:t>
            </m:r>
            <m:r>
              <m:t> </m:t>
            </m:r>
            <m:r>
              <m:rPr>
                <m:sty m:val="p"/>
              </m:rPr>
              <m:t>;</m:t>
            </m:r>
            <m:r>
              <m:rPr>
                <m:sty m:val="p"/>
              </m:rPr>
              <m:t>−</m:t>
            </m:r>
            <m:r>
              <m:t>3</m:t>
            </m:r>
          </m:e>
        </m:d>
      </m:oMath>
      <w:r>
        <w:t xml:space="preserve"> </w:t>
      </w:r>
      <w:r>
        <w:t xml:space="preserve">sont-ils alignés ?</w:t>
      </w:r>
    </w:p>
    <w:p>
      <w:pPr>
        <w:pStyle w:val="BlockText"/>
      </w:pPr>
      <w:r>
        <w:rPr>
          <w:bCs/>
          <w:b/>
        </w:rPr>
        <w:t xml:space="preserve">2.</w:t>
      </w:r>
      <w:r>
        <w:t xml:space="preserve"> </w:t>
      </w:r>
      <w:r>
        <w:t xml:space="preserve">Les points</w:t>
      </w:r>
      <w:r>
        <w:t xml:space="preserve"> </w:t>
      </w:r>
      <m:oMath>
        <m:r>
          <m:t>A</m:t>
        </m:r>
        <m:d>
          <m:dPr>
            <m:begChr m:val="("/>
            <m:endChr m:val=")"/>
            <m:sepChr m:val=""/>
            <m:grow/>
          </m:dPr>
          <m:e>
            <m:r>
              <m:t>1</m:t>
            </m:r>
            <m:r>
              <m:t> </m:t>
            </m:r>
            <m:r>
              <m:rPr>
                <m:sty m:val="p"/>
              </m:rPr>
              <m:t>;</m:t>
            </m:r>
            <m:r>
              <m:t>2</m:t>
            </m:r>
            <m:r>
              <m:t> </m:t>
            </m:r>
            <m:r>
              <m:rPr>
                <m:sty m:val="p"/>
              </m:rPr>
              <m:t>;</m:t>
            </m:r>
            <m:r>
              <m:t>3</m:t>
            </m:r>
          </m:e>
        </m:d>
      </m:oMath>
      <w:r>
        <w:t xml:space="preserve">,</w:t>
      </w:r>
      <w:r>
        <w:t xml:space="preserve"> </w:t>
      </w:r>
      <m:oMath>
        <m:r>
          <m:t>B</m:t>
        </m:r>
        <m:d>
          <m:dPr>
            <m:begChr m:val="("/>
            <m:endChr m:val=")"/>
            <m:sepChr m:val=""/>
            <m:grow/>
          </m:dPr>
          <m:e>
            <m:r>
              <m:t>3</m:t>
            </m:r>
            <m:r>
              <m:t> </m:t>
            </m:r>
            <m:r>
              <m:rPr>
                <m:sty m:val="p"/>
              </m:rPr>
              <m:t>;</m:t>
            </m:r>
            <m:r>
              <m:t>5</m:t>
            </m:r>
            <m:r>
              <m:t> </m:t>
            </m:r>
            <m:r>
              <m:rPr>
                <m:sty m:val="p"/>
              </m:rPr>
              <m:t>;</m:t>
            </m:r>
            <m:r>
              <m:t>9</m:t>
            </m:r>
          </m:e>
        </m:d>
      </m:oMath>
      <w:r>
        <w:t xml:space="preserve">,</w:t>
      </w:r>
      <w:r>
        <w:t xml:space="preserve"> </w:t>
      </w:r>
      <m:oMath>
        <m:r>
          <m:t>D</m:t>
        </m:r>
        <m:d>
          <m:dPr>
            <m:begChr m:val="("/>
            <m:endChr m:val=")"/>
            <m:sepChr m:val=""/>
            <m:grow/>
          </m:dPr>
          <m:e>
            <m:r>
              <m:t>2</m:t>
            </m:r>
            <m:r>
              <m:t> </m:t>
            </m:r>
            <m:r>
              <m:rPr>
                <m:sty m:val="p"/>
              </m:rPr>
              <m:t>;</m:t>
            </m:r>
            <m:r>
              <m:t>3</m:t>
            </m:r>
            <m:r>
              <m:t> </m:t>
            </m:r>
            <m:r>
              <m:rPr>
                <m:sty m:val="p"/>
              </m:rPr>
              <m:t>;</m:t>
            </m:r>
            <m:r>
              <m:t>5</m:t>
            </m:r>
          </m:e>
        </m:d>
      </m:oMath>
      <w:r>
        <w:t xml:space="preserve"> </w:t>
      </w:r>
      <w:r>
        <w:t xml:space="preserve">sont-ils alignés ?</w:t>
      </w:r>
    </w:p>
    <w:p>
      <w:pPr>
        <w:pStyle w:val="BlockText"/>
      </w:pPr>
      <w:r>
        <w:rPr>
          <w:bCs/>
          <w:b/>
        </w:rPr>
        <w:t xml:space="preserve">3.</w:t>
      </w:r>
      <w:r>
        <w:t xml:space="preserve"> </w:t>
      </w:r>
      <w:r>
        <w:t xml:space="preserve">Déterminer le réel</w:t>
      </w:r>
      <w:r>
        <w:t xml:space="preserve"> </w:t>
      </w:r>
      <m:oMath>
        <m:r>
          <m:t>m</m:t>
        </m:r>
      </m:oMath>
      <w:r>
        <w:t xml:space="preserve"> </w:t>
      </w:r>
      <w:r>
        <w:t xml:space="preserve">tel que les points</w:t>
      </w:r>
      <w:r>
        <w:t xml:space="preserve"> </w:t>
      </w:r>
      <m:oMath>
        <m:r>
          <m:t>A</m:t>
        </m:r>
        <m:d>
          <m:dPr>
            <m:begChr m:val="("/>
            <m:endChr m:val=")"/>
            <m:sepChr m:val=""/>
            <m:grow/>
          </m:dPr>
          <m:e>
            <m:r>
              <m:t>1</m:t>
            </m:r>
            <m:r>
              <m:t> </m:t>
            </m:r>
            <m:r>
              <m:rPr>
                <m:sty m:val="p"/>
              </m:rPr>
              <m:t>;</m:t>
            </m:r>
            <m:r>
              <m:t>0</m:t>
            </m:r>
            <m:r>
              <m:t> </m:t>
            </m:r>
            <m:r>
              <m:rPr>
                <m:sty m:val="p"/>
              </m:rPr>
              <m:t>;</m:t>
            </m:r>
            <m:r>
              <m:t>2</m:t>
            </m:r>
          </m:e>
        </m:d>
      </m:oMath>
      <w:r>
        <w:t xml:space="preserve">,</w:t>
      </w:r>
      <w:r>
        <w:t xml:space="preserve"> </w:t>
      </w:r>
      <m:oMath>
        <m:r>
          <m:t>B</m:t>
        </m:r>
        <m:d>
          <m:dPr>
            <m:begChr m:val="("/>
            <m:endChr m:val=")"/>
            <m:sepChr m:val=""/>
            <m:grow/>
          </m:dPr>
          <m:e>
            <m:r>
              <m:t>2</m:t>
            </m:r>
            <m:r>
              <m:t> </m:t>
            </m:r>
            <m:r>
              <m:rPr>
                <m:sty m:val="p"/>
              </m:rPr>
              <m:t>;</m:t>
            </m:r>
            <m:r>
              <m:t>1</m:t>
            </m:r>
            <m:r>
              <m:t> </m:t>
            </m:r>
            <m:r>
              <m:rPr>
                <m:sty m:val="p"/>
              </m:rPr>
              <m:t>;</m:t>
            </m:r>
            <m:r>
              <m:t>0</m:t>
            </m:r>
          </m:e>
        </m:d>
      </m:oMath>
      <w:r>
        <w:t xml:space="preserve">,</w:t>
      </w:r>
      <w:r>
        <w:t xml:space="preserve"> </w:t>
      </w:r>
      <m:oMath>
        <m:r>
          <m:t>C</m:t>
        </m:r>
        <m:d>
          <m:dPr>
            <m:begChr m:val="("/>
            <m:endChr m:val=")"/>
            <m:sepChr m:val=""/>
            <m:grow/>
          </m:dPr>
          <m:e>
            <m:r>
              <m:t>m</m:t>
            </m:r>
            <m:r>
              <m:t> </m:t>
            </m:r>
            <m:r>
              <m:rPr>
                <m:sty m:val="p"/>
              </m:rPr>
              <m:t>;</m:t>
            </m:r>
            <m:r>
              <m:t>3</m:t>
            </m:r>
            <m:r>
              <m:t> </m:t>
            </m:r>
            <m:r>
              <m:rPr>
                <m:sty m:val="p"/>
              </m:rPr>
              <m:t>;</m:t>
            </m:r>
            <m:r>
              <m:rPr>
                <m:sty m:val="p"/>
              </m:rPr>
              <m:t>−</m:t>
            </m:r>
            <m:r>
              <m:t>4</m:t>
            </m:r>
          </m:e>
        </m:d>
      </m:oMath>
      <w:r>
        <w:t xml:space="preserve"> </w:t>
      </w:r>
      <w:r>
        <w:t xml:space="preserve">soient alignés.</w:t>
      </w:r>
    </w:p>
    <w:p>
      <w:r>
        <w:pict>
          <v:rect style="width:0;height:1.5pt" o:hralign="center" o:hrstd="t" o:hr="t"/>
        </w:pict>
      </w:r>
    </w:p>
    <w:bookmarkEnd w:id="21"/>
    <w:bookmarkStart w:id="22" w:name="exercice-3-coplanarité-de-vecteurs"/>
    <w:p>
      <w:pPr>
        <w:pStyle w:val="Heading3"/>
      </w:pPr>
      <w:r>
        <w:t xml:space="preserve">Exercice 3 (★★) : coplanarité de vecteurs</w:t>
      </w:r>
    </w:p>
    <w:p>
      <w:pPr>
        <w:pStyle w:val="BlockText"/>
      </w:pPr>
      <w:r>
        <w:rPr>
          <w:bCs/>
          <w:b/>
        </w:rPr>
        <w:t xml:space="preserve">1.</w:t>
      </w:r>
      <w:r>
        <w:t xml:space="preserve"> </w:t>
      </w:r>
      <w:r>
        <w:t xml:space="preserve">Les vecteurs</w:t>
      </w:r>
      <w:r>
        <w:t xml:space="preserve"> </w:t>
      </w:r>
      <m:oMath>
        <m:acc>
          <m:accPr>
            <m:chr m:val="⃗"/>
          </m:accPr>
          <m:e>
            <m:r>
              <m:t>u</m:t>
            </m:r>
          </m:e>
        </m:acc>
        <m:d>
          <m:dPr>
            <m:begChr m:val="("/>
            <m:endChr m:val=")"/>
            <m:sepChr m:val=""/>
            <m:grow/>
          </m:dPr>
          <m:e>
            <m:r>
              <m:t>1</m:t>
            </m:r>
            <m:r>
              <m:t> </m:t>
            </m:r>
            <m:r>
              <m:rPr>
                <m:sty m:val="p"/>
              </m:rPr>
              <m:t>;</m:t>
            </m:r>
            <m:r>
              <m:t>2</m:t>
            </m:r>
            <m:r>
              <m:t> </m:t>
            </m:r>
            <m:r>
              <m:rPr>
                <m:sty m:val="p"/>
              </m:rPr>
              <m:t>;</m:t>
            </m:r>
            <m:r>
              <m:t>0</m:t>
            </m:r>
          </m:e>
        </m:d>
      </m:oMath>
      <w:r>
        <w:t xml:space="preserve">,</w:t>
      </w:r>
      <w:r>
        <w:t xml:space="preserve"> </w:t>
      </w:r>
      <m:oMath>
        <m:acc>
          <m:accPr>
            <m:chr m:val="⃗"/>
          </m:accPr>
          <m:e>
            <m:r>
              <m:t>v</m:t>
            </m:r>
          </m:e>
        </m:acc>
        <m:d>
          <m:dPr>
            <m:begChr m:val="("/>
            <m:endChr m:val=")"/>
            <m:sepChr m:val=""/>
            <m:grow/>
          </m:dPr>
          <m:e>
            <m:r>
              <m:t>0</m:t>
            </m:r>
            <m:r>
              <m:t> </m:t>
            </m:r>
            <m:r>
              <m:rPr>
                <m:sty m:val="p"/>
              </m:rPr>
              <m:t>;</m:t>
            </m:r>
            <m:r>
              <m:t>1</m:t>
            </m:r>
            <m:r>
              <m:t> </m:t>
            </m:r>
            <m:r>
              <m:rPr>
                <m:sty m:val="p"/>
              </m:rPr>
              <m:t>;</m:t>
            </m:r>
            <m:r>
              <m:t>1</m:t>
            </m:r>
          </m:e>
        </m:d>
      </m:oMath>
      <w:r>
        <w:t xml:space="preserve">,</w:t>
      </w:r>
      <w:r>
        <w:t xml:space="preserve"> </w:t>
      </w:r>
      <m:oMath>
        <m:acc>
          <m:accPr>
            <m:chr m:val="⃗"/>
          </m:accPr>
          <m:e>
            <m:r>
              <m:t>w</m:t>
            </m:r>
          </m:e>
        </m:acc>
        <m:d>
          <m:dPr>
            <m:begChr m:val="("/>
            <m:endChr m:val=")"/>
            <m:sepChr m:val=""/>
            <m:grow/>
          </m:dPr>
          <m:e>
            <m:r>
              <m:t>2</m:t>
            </m:r>
            <m:r>
              <m:t> </m:t>
            </m:r>
            <m:r>
              <m:rPr>
                <m:sty m:val="p"/>
              </m:rPr>
              <m:t>;</m:t>
            </m:r>
            <m:r>
              <m:t>5</m:t>
            </m:r>
            <m:r>
              <m:t> </m:t>
            </m:r>
            <m:r>
              <m:rPr>
                <m:sty m:val="p"/>
              </m:rPr>
              <m:t>;</m:t>
            </m:r>
            <m:r>
              <m:t>1</m:t>
            </m:r>
          </m:e>
        </m:d>
      </m:oMath>
      <w:r>
        <w:t xml:space="preserve"> </w:t>
      </w:r>
      <w:r>
        <w:t xml:space="preserve">sont-ils coplanaires ?</w:t>
      </w:r>
    </w:p>
    <w:p>
      <w:pPr>
        <w:pStyle w:val="BlockText"/>
      </w:pPr>
      <w:r>
        <w:rPr>
          <w:bCs/>
          <w:b/>
        </w:rPr>
        <w:t xml:space="preserve">2.</w:t>
      </w:r>
      <w:r>
        <w:t xml:space="preserve"> </w:t>
      </w:r>
      <w:r>
        <w:t xml:space="preserve">Les vecteurs</w:t>
      </w:r>
      <w:r>
        <w:t xml:space="preserve"> </w:t>
      </w:r>
      <m:oMath>
        <m:acc>
          <m:accPr>
            <m:chr m:val="⃗"/>
          </m:accPr>
          <m:e>
            <m:r>
              <m:t>u</m:t>
            </m:r>
          </m:e>
        </m:acc>
        <m:d>
          <m:dPr>
            <m:begChr m:val="("/>
            <m:endChr m:val=")"/>
            <m:sepChr m:val=""/>
            <m:grow/>
          </m:dPr>
          <m:e>
            <m:r>
              <m:t>1</m:t>
            </m:r>
            <m:r>
              <m:t> </m:t>
            </m:r>
            <m:r>
              <m:rPr>
                <m:sty m:val="p"/>
              </m:rPr>
              <m:t>;</m:t>
            </m:r>
            <m:r>
              <m:t>0</m:t>
            </m:r>
            <m:r>
              <m:t> </m:t>
            </m:r>
            <m:r>
              <m:rPr>
                <m:sty m:val="p"/>
              </m:rPr>
              <m:t>;</m:t>
            </m:r>
            <m:r>
              <m:t>1</m:t>
            </m:r>
          </m:e>
        </m:d>
      </m:oMath>
      <w:r>
        <w:t xml:space="preserve">,</w:t>
      </w:r>
      <w:r>
        <w:t xml:space="preserve"> </w:t>
      </w:r>
      <m:oMath>
        <m:acc>
          <m:accPr>
            <m:chr m:val="⃗"/>
          </m:accPr>
          <m:e>
            <m:r>
              <m:t>v</m:t>
            </m:r>
          </m:e>
        </m:acc>
        <m:d>
          <m:dPr>
            <m:begChr m:val="("/>
            <m:endChr m:val=")"/>
            <m:sepChr m:val=""/>
            <m:grow/>
          </m:dPr>
          <m:e>
            <m:r>
              <m:t>0</m:t>
            </m:r>
            <m:r>
              <m:t> </m:t>
            </m:r>
            <m:r>
              <m:rPr>
                <m:sty m:val="p"/>
              </m:rPr>
              <m:t>;</m:t>
            </m:r>
            <m:r>
              <m:t>1</m:t>
            </m:r>
            <m:r>
              <m:t> </m:t>
            </m:r>
            <m:r>
              <m:rPr>
                <m:sty m:val="p"/>
              </m:rPr>
              <m:t>;</m:t>
            </m:r>
            <m:r>
              <m:t>1</m:t>
            </m:r>
          </m:e>
        </m:d>
      </m:oMath>
      <w:r>
        <w:t xml:space="preserve">,</w:t>
      </w:r>
      <w:r>
        <w:t xml:space="preserve"> </w:t>
      </w:r>
      <m:oMath>
        <m:acc>
          <m:accPr>
            <m:chr m:val="⃗"/>
          </m:accPr>
          <m:e>
            <m:r>
              <m:t>w</m:t>
            </m:r>
          </m:e>
        </m:acc>
        <m:d>
          <m:dPr>
            <m:begChr m:val="("/>
            <m:endChr m:val=")"/>
            <m:sepChr m:val=""/>
            <m:grow/>
          </m:dPr>
          <m:e>
            <m:r>
              <m:t>1</m:t>
            </m:r>
            <m:r>
              <m:t> </m:t>
            </m:r>
            <m:r>
              <m:rPr>
                <m:sty m:val="p"/>
              </m:rPr>
              <m:t>;</m:t>
            </m:r>
            <m:r>
              <m:t>1</m:t>
            </m:r>
            <m:r>
              <m:t> </m:t>
            </m:r>
            <m:r>
              <m:rPr>
                <m:sty m:val="p"/>
              </m:rPr>
              <m:t>;</m:t>
            </m:r>
            <m:r>
              <m:t>1</m:t>
            </m:r>
          </m:e>
        </m:d>
      </m:oMath>
      <w:r>
        <w:t xml:space="preserve"> </w:t>
      </w:r>
      <w:r>
        <w:t xml:space="preserve">sont-ils coplanaires ?</w:t>
      </w:r>
    </w:p>
    <w:p>
      <w:pPr>
        <w:pStyle w:val="BlockText"/>
      </w:pPr>
      <w:r>
        <w:rPr>
          <w:bCs/>
          <w:b/>
        </w:rPr>
        <w:t xml:space="preserve">3.</w:t>
      </w:r>
      <w:r>
        <w:t xml:space="preserve"> </w:t>
      </w:r>
      <w:r>
        <w:t xml:space="preserve">Déterminer le réel</w:t>
      </w:r>
      <w:r>
        <w:t xml:space="preserve"> </w:t>
      </w:r>
      <m:oMath>
        <m:r>
          <m:t>m</m:t>
        </m:r>
      </m:oMath>
      <w:r>
        <w:t xml:space="preserve"> </w:t>
      </w:r>
      <w:r>
        <w:t xml:space="preserve">tel que</w:t>
      </w:r>
      <w:r>
        <w:t xml:space="preserve"> </w:t>
      </w:r>
      <m:oMath>
        <m:acc>
          <m:accPr>
            <m:chr m:val="⃗"/>
          </m:accPr>
          <m:e>
            <m:r>
              <m:t>u</m:t>
            </m:r>
          </m:e>
        </m:acc>
        <m:d>
          <m:dPr>
            <m:begChr m:val="("/>
            <m:endChr m:val=")"/>
            <m:sepChr m:val=""/>
            <m:grow/>
          </m:dPr>
          <m:e>
            <m:r>
              <m:t>1</m:t>
            </m:r>
            <m:r>
              <m:t> </m:t>
            </m:r>
            <m:r>
              <m:rPr>
                <m:sty m:val="p"/>
              </m:rPr>
              <m:t>;</m:t>
            </m:r>
            <m:r>
              <m:t>2</m:t>
            </m:r>
            <m:r>
              <m:t> </m:t>
            </m:r>
            <m:r>
              <m:rPr>
                <m:sty m:val="p"/>
              </m:rPr>
              <m:t>;</m:t>
            </m:r>
            <m:r>
              <m:t>3</m:t>
            </m:r>
          </m:e>
        </m:d>
      </m:oMath>
      <w:r>
        <w:t xml:space="preserve">,</w:t>
      </w:r>
      <w:r>
        <w:t xml:space="preserve"> </w:t>
      </w:r>
      <m:oMath>
        <m:acc>
          <m:accPr>
            <m:chr m:val="⃗"/>
          </m:accPr>
          <m:e>
            <m:r>
              <m:t>v</m:t>
            </m:r>
          </m:e>
        </m:acc>
        <m:d>
          <m:dPr>
            <m:begChr m:val="("/>
            <m:endChr m:val=")"/>
            <m:sepChr m:val=""/>
            <m:grow/>
          </m:dPr>
          <m:e>
            <m:r>
              <m:t>2</m:t>
            </m:r>
            <m:r>
              <m:t> </m:t>
            </m:r>
            <m:r>
              <m:rPr>
                <m:sty m:val="p"/>
              </m:rPr>
              <m:t>;</m:t>
            </m:r>
            <m:r>
              <m:rPr>
                <m:sty m:val="p"/>
              </m:rPr>
              <m:t>−</m:t>
            </m:r>
            <m:r>
              <m:t>1</m:t>
            </m:r>
            <m:r>
              <m:t> </m:t>
            </m:r>
            <m:r>
              <m:rPr>
                <m:sty m:val="p"/>
              </m:rPr>
              <m:t>;</m:t>
            </m:r>
            <m:r>
              <m:t>0</m:t>
            </m:r>
          </m:e>
        </m:d>
      </m:oMath>
      <w:r>
        <w:t xml:space="preserve">,</w:t>
      </w:r>
      <w:r>
        <w:t xml:space="preserve"> </w:t>
      </w:r>
      <m:oMath>
        <m:acc>
          <m:accPr>
            <m:chr m:val="⃗"/>
          </m:accPr>
          <m:e>
            <m:r>
              <m:t>w</m:t>
            </m:r>
          </m:e>
        </m:acc>
        <m:d>
          <m:dPr>
            <m:begChr m:val="("/>
            <m:endChr m:val=")"/>
            <m:sepChr m:val=""/>
            <m:grow/>
          </m:dPr>
          <m:e>
            <m:r>
              <m:t>4</m:t>
            </m:r>
            <m:r>
              <m:t> </m:t>
            </m:r>
            <m:r>
              <m:rPr>
                <m:sty m:val="p"/>
              </m:rPr>
              <m:t>;</m:t>
            </m:r>
            <m:r>
              <m:t>3</m:t>
            </m:r>
            <m:r>
              <m:t> </m:t>
            </m:r>
            <m:r>
              <m:rPr>
                <m:sty m:val="p"/>
              </m:rPr>
              <m:t>;</m:t>
            </m:r>
            <m:r>
              <m:t>m</m:t>
            </m:r>
          </m:e>
        </m:d>
      </m:oMath>
      <w:r>
        <w:t xml:space="preserve"> </w:t>
      </w:r>
      <w:r>
        <w:t xml:space="preserve">soient coplanaires.</w:t>
      </w:r>
    </w:p>
    <w:p>
      <w:r>
        <w:pict>
          <v:rect style="width:0;height:1.5pt" o:hralign="center" o:hrstd="t" o:hr="t"/>
        </w:pict>
      </w:r>
    </w:p>
    <w:bookmarkEnd w:id="22"/>
    <w:bookmarkStart w:id="23" w:name="exercice-4-coplanarité-de-quatre-points"/>
    <w:p>
      <w:pPr>
        <w:pStyle w:val="Heading3"/>
      </w:pPr>
      <w:r>
        <w:t xml:space="preserve">Exercice 4 (★★) : coplanarité de quatre points</w:t>
      </w:r>
    </w:p>
    <w:p>
      <w:pPr>
        <w:pStyle w:val="BlockText"/>
      </w:pPr>
      <w:r>
        <w:t xml:space="preserve">On donne</w:t>
      </w:r>
      <w:r>
        <w:t xml:space="preserve"> </w:t>
      </w:r>
      <m:oMath>
        <m:r>
          <m:t>A</m:t>
        </m:r>
        <m:d>
          <m:dPr>
            <m:begChr m:val="("/>
            <m:endChr m:val=")"/>
            <m:sepChr m:val=""/>
            <m:grow/>
          </m:dPr>
          <m:e>
            <m:r>
              <m:t>1</m:t>
            </m:r>
            <m:r>
              <m:t> </m:t>
            </m:r>
            <m:r>
              <m:rPr>
                <m:sty m:val="p"/>
              </m:rPr>
              <m:t>;</m:t>
            </m:r>
            <m:r>
              <m:t>0</m:t>
            </m:r>
            <m:r>
              <m:t> </m:t>
            </m:r>
            <m:r>
              <m:rPr>
                <m:sty m:val="p"/>
              </m:rPr>
              <m:t>;</m:t>
            </m:r>
            <m:r>
              <m:t>0</m:t>
            </m:r>
          </m:e>
        </m:d>
      </m:oMath>
      <w:r>
        <w:t xml:space="preserve">,</w:t>
      </w:r>
      <w:r>
        <w:t xml:space="preserve"> </w:t>
      </w:r>
      <m:oMath>
        <m:r>
          <m:t>B</m:t>
        </m:r>
        <m:d>
          <m:dPr>
            <m:begChr m:val="("/>
            <m:endChr m:val=")"/>
            <m:sepChr m:val=""/>
            <m:grow/>
          </m:dPr>
          <m:e>
            <m:r>
              <m:t>0</m:t>
            </m:r>
            <m:r>
              <m:t> </m:t>
            </m:r>
            <m:r>
              <m:rPr>
                <m:sty m:val="p"/>
              </m:rPr>
              <m:t>;</m:t>
            </m:r>
            <m:r>
              <m:t>1</m:t>
            </m:r>
            <m:r>
              <m:t> </m:t>
            </m:r>
            <m:r>
              <m:rPr>
                <m:sty m:val="p"/>
              </m:rPr>
              <m:t>;</m:t>
            </m:r>
            <m:r>
              <m:t>0</m:t>
            </m:r>
          </m:e>
        </m:d>
      </m:oMath>
      <w:r>
        <w:t xml:space="preserve">,</w:t>
      </w:r>
      <w:r>
        <w:t xml:space="preserve"> </w:t>
      </w:r>
      <m:oMath>
        <m:r>
          <m:t>C</m:t>
        </m:r>
        <m:d>
          <m:dPr>
            <m:begChr m:val="("/>
            <m:endChr m:val=")"/>
            <m:sepChr m:val=""/>
            <m:grow/>
          </m:dPr>
          <m:e>
            <m:r>
              <m:t>0</m:t>
            </m:r>
            <m:r>
              <m:t> </m:t>
            </m:r>
            <m:r>
              <m:rPr>
                <m:sty m:val="p"/>
              </m:rPr>
              <m:t>;</m:t>
            </m:r>
            <m:r>
              <m:t>0</m:t>
            </m:r>
            <m:r>
              <m:t> </m:t>
            </m:r>
            <m:r>
              <m:rPr>
                <m:sty m:val="p"/>
              </m:rPr>
              <m:t>;</m:t>
            </m:r>
            <m:r>
              <m:t>1</m:t>
            </m:r>
          </m:e>
        </m:d>
      </m:oMath>
      <w:r>
        <w:t xml:space="preserve">,</w:t>
      </w:r>
      <w:r>
        <w:t xml:space="preserve"> </w:t>
      </w:r>
      <m:oMath>
        <m:r>
          <m:t>D</m:t>
        </m:r>
        <m:d>
          <m:dPr>
            <m:begChr m:val="("/>
            <m:endChr m:val=")"/>
            <m:sepChr m:val=""/>
            <m:grow/>
          </m:dPr>
          <m:e>
            <m:r>
              <m:t>1</m:t>
            </m:r>
            <m:r>
              <m:t> </m:t>
            </m:r>
            <m:r>
              <m:rPr>
                <m:sty m:val="p"/>
              </m:rPr>
              <m:t>;</m:t>
            </m:r>
            <m:r>
              <m:t>1</m:t>
            </m:r>
            <m:r>
              <m:t> </m:t>
            </m:r>
            <m:r>
              <m:rPr>
                <m:sty m:val="p"/>
              </m:rPr>
              <m:t>;</m:t>
            </m:r>
            <m:r>
              <m:rPr>
                <m:sty m:val="p"/>
              </m:rPr>
              <m:t>−</m:t>
            </m:r>
            <m:r>
              <m:t>1</m:t>
            </m:r>
          </m:e>
        </m:d>
      </m:oMath>
      <w:r>
        <w:t xml:space="preserve">,</w:t>
      </w:r>
      <w:r>
        <w:t xml:space="preserve"> </w:t>
      </w:r>
      <m:oMath>
        <m:r>
          <m:t>E</m:t>
        </m:r>
        <m:d>
          <m:dPr>
            <m:begChr m:val="("/>
            <m:endChr m:val=")"/>
            <m:sepChr m:val=""/>
            <m:grow/>
          </m:dPr>
          <m:e>
            <m:r>
              <m:t>1</m:t>
            </m:r>
            <m:r>
              <m:t> </m:t>
            </m:r>
            <m:r>
              <m:rPr>
                <m:sty m:val="p"/>
              </m:rPr>
              <m:t>;</m:t>
            </m:r>
            <m:r>
              <m:t>1</m:t>
            </m:r>
            <m:r>
              <m:t> </m:t>
            </m:r>
            <m:r>
              <m:rPr>
                <m:sty m:val="p"/>
              </m:rPr>
              <m:t>;</m:t>
            </m:r>
            <m:r>
              <m:t>1</m:t>
            </m:r>
          </m:e>
        </m:d>
      </m:oMath>
      <w:r>
        <w:t xml:space="preserve">.</w:t>
      </w:r>
    </w:p>
    <w:p>
      <w:pPr>
        <w:pStyle w:val="BlockText"/>
      </w:pPr>
      <w:r>
        <w:rPr>
          <w:bCs/>
          <w:b/>
        </w:rPr>
        <w:t xml:space="preserve">1.</w:t>
      </w:r>
      <w:r>
        <w:t xml:space="preserve"> </w:t>
      </w:r>
      <w:r>
        <w:t xml:space="preserve">Montrer que</w:t>
      </w:r>
      <w:r>
        <w:t xml:space="preserve"> </w:t>
      </w:r>
      <m:oMath>
        <m:r>
          <m:t>A</m:t>
        </m:r>
      </m:oMath>
      <w:r>
        <w:t xml:space="preserve">,</w:t>
      </w:r>
      <w:r>
        <w:t xml:space="preserve"> </w:t>
      </w:r>
      <m:oMath>
        <m:r>
          <m:t>B</m:t>
        </m:r>
      </m:oMath>
      <w:r>
        <w:t xml:space="preserve">,</w:t>
      </w:r>
      <w:r>
        <w:t xml:space="preserve"> </w:t>
      </w:r>
      <m:oMath>
        <m:r>
          <m:t>C</m:t>
        </m:r>
      </m:oMath>
      <w:r>
        <w:t xml:space="preserve"> </w:t>
      </w:r>
      <w:r>
        <w:t xml:space="preserve">ne sont pas alignés.</w:t>
      </w:r>
    </w:p>
    <w:p>
      <w:pPr>
        <w:pStyle w:val="BlockText"/>
      </w:pPr>
      <w:r>
        <w:rPr>
          <w:bCs/>
          <w:b/>
        </w:rPr>
        <w:t xml:space="preserve">2.</w:t>
      </w:r>
      <w:r>
        <w:t xml:space="preserve"> </w:t>
      </w:r>
      <w:r>
        <w:t xml:space="preserve">Les points</w:t>
      </w:r>
      <w:r>
        <w:t xml:space="preserve"> </w:t>
      </w:r>
      <m:oMath>
        <m:r>
          <m:t>A</m:t>
        </m:r>
      </m:oMath>
      <w:r>
        <w:t xml:space="preserve">,</w:t>
      </w:r>
      <w:r>
        <w:t xml:space="preserve"> </w:t>
      </w:r>
      <m:oMath>
        <m:r>
          <m:t>B</m:t>
        </m:r>
      </m:oMath>
      <w:r>
        <w:t xml:space="preserve">,</w:t>
      </w:r>
      <w:r>
        <w:t xml:space="preserve"> </w:t>
      </w:r>
      <m:oMath>
        <m:r>
          <m:t>C</m:t>
        </m:r>
      </m:oMath>
      <w:r>
        <w:t xml:space="preserve">,</w:t>
      </w:r>
      <w:r>
        <w:t xml:space="preserve"> </w:t>
      </w:r>
      <m:oMath>
        <m:r>
          <m:t>D</m:t>
        </m:r>
      </m:oMath>
      <w:r>
        <w:t xml:space="preserve"> </w:t>
      </w:r>
      <w:r>
        <w:t xml:space="preserve">sont-ils coplanaires ?</w:t>
      </w:r>
    </w:p>
    <w:p>
      <w:pPr>
        <w:pStyle w:val="BlockText"/>
      </w:pPr>
      <w:r>
        <w:rPr>
          <w:bCs/>
          <w:b/>
        </w:rPr>
        <w:t xml:space="preserve">3.</w:t>
      </w:r>
      <w:r>
        <w:t xml:space="preserve"> </w:t>
      </w:r>
      <w:r>
        <w:t xml:space="preserve">Les points</w:t>
      </w:r>
      <w:r>
        <w:t xml:space="preserve"> </w:t>
      </w:r>
      <m:oMath>
        <m:r>
          <m:t>A</m:t>
        </m:r>
      </m:oMath>
      <w:r>
        <w:t xml:space="preserve">,</w:t>
      </w:r>
      <w:r>
        <w:t xml:space="preserve"> </w:t>
      </w:r>
      <m:oMath>
        <m:r>
          <m:t>B</m:t>
        </m:r>
      </m:oMath>
      <w:r>
        <w:t xml:space="preserve">,</w:t>
      </w:r>
      <w:r>
        <w:t xml:space="preserve"> </w:t>
      </w:r>
      <m:oMath>
        <m:r>
          <m:t>C</m:t>
        </m:r>
      </m:oMath>
      <w:r>
        <w:t xml:space="preserve">,</w:t>
      </w:r>
      <w:r>
        <w:t xml:space="preserve"> </w:t>
      </w:r>
      <m:oMath>
        <m:r>
          <m:t>E</m:t>
        </m:r>
      </m:oMath>
      <w:r>
        <w:t xml:space="preserve"> </w:t>
      </w:r>
      <w:r>
        <w:t xml:space="preserve">sont-ils coplanaires ?</w:t>
      </w:r>
    </w:p>
    <w:p>
      <w:r>
        <w:pict>
          <v:rect style="width:0;height:1.5pt" o:hralign="center" o:hrstd="t" o:hr="t"/>
        </w:pict>
      </w:r>
    </w:p>
    <w:bookmarkEnd w:id="23"/>
    <w:bookmarkStart w:id="24" w:name="exercice-5-décomposer-dans-une-base"/>
    <w:p>
      <w:pPr>
        <w:pStyle w:val="Heading3"/>
      </w:pPr>
      <w:r>
        <w:t xml:space="preserve">Exercice 5 (★★) : décomposer dans une base</w:t>
      </w:r>
    </w:p>
    <w:p>
      <w:pPr>
        <w:pStyle w:val="BlockText"/>
      </w:pPr>
      <w:r>
        <w:t xml:space="preserve">On donne</w:t>
      </w:r>
      <w:r>
        <w:t xml:space="preserve"> </w:t>
      </w:r>
      <m:oMath>
        <m:acc>
          <m:accPr>
            <m:chr m:val="⃗"/>
          </m:accPr>
          <m:e>
            <m:r>
              <m:t>u</m:t>
            </m:r>
          </m:e>
        </m:acc>
        <m:d>
          <m:dPr>
            <m:begChr m:val="("/>
            <m:endChr m:val=")"/>
            <m:sepChr m:val=""/>
            <m:grow/>
          </m:dPr>
          <m:e>
            <m:r>
              <m:t>1</m:t>
            </m:r>
            <m:r>
              <m:t> </m:t>
            </m:r>
            <m:r>
              <m:rPr>
                <m:sty m:val="p"/>
              </m:rPr>
              <m:t>;</m:t>
            </m:r>
            <m:r>
              <m:t>1</m:t>
            </m:r>
            <m:r>
              <m:t> </m:t>
            </m:r>
            <m:r>
              <m:rPr>
                <m:sty m:val="p"/>
              </m:rPr>
              <m:t>;</m:t>
            </m:r>
            <m:r>
              <m:t>0</m:t>
            </m:r>
          </m:e>
        </m:d>
      </m:oMath>
      <w:r>
        <w:t xml:space="preserve">,</w:t>
      </w:r>
      <w:r>
        <w:t xml:space="preserve"> </w:t>
      </w:r>
      <m:oMath>
        <m:acc>
          <m:accPr>
            <m:chr m:val="⃗"/>
          </m:accPr>
          <m:e>
            <m:r>
              <m:t>v</m:t>
            </m:r>
          </m:e>
        </m:acc>
        <m:d>
          <m:dPr>
            <m:begChr m:val="("/>
            <m:endChr m:val=")"/>
            <m:sepChr m:val=""/>
            <m:grow/>
          </m:dPr>
          <m:e>
            <m:r>
              <m:t>0</m:t>
            </m:r>
            <m:r>
              <m:t> </m:t>
            </m:r>
            <m:r>
              <m:rPr>
                <m:sty m:val="p"/>
              </m:rPr>
              <m:t>;</m:t>
            </m:r>
            <m:r>
              <m:t>1</m:t>
            </m:r>
            <m:r>
              <m:t> </m:t>
            </m:r>
            <m:r>
              <m:rPr>
                <m:sty m:val="p"/>
              </m:rPr>
              <m:t>;</m:t>
            </m:r>
            <m:r>
              <m:t>1</m:t>
            </m:r>
          </m:e>
        </m:d>
      </m:oMath>
      <w:r>
        <w:t xml:space="preserve">,</w:t>
      </w:r>
      <w:r>
        <w:t xml:space="preserve"> </w:t>
      </w:r>
      <m:oMath>
        <m:acc>
          <m:accPr>
            <m:chr m:val="⃗"/>
          </m:accPr>
          <m:e>
            <m:r>
              <m:t>w</m:t>
            </m:r>
          </m:e>
        </m:acc>
        <m:d>
          <m:dPr>
            <m:begChr m:val="("/>
            <m:endChr m:val=")"/>
            <m:sepChr m:val=""/>
            <m:grow/>
          </m:dPr>
          <m:e>
            <m:r>
              <m:t>1</m:t>
            </m:r>
            <m:r>
              <m:t> </m:t>
            </m:r>
            <m:r>
              <m:rPr>
                <m:sty m:val="p"/>
              </m:rPr>
              <m:t>;</m:t>
            </m:r>
            <m:r>
              <m:t>0</m:t>
            </m:r>
            <m:r>
              <m:t> </m:t>
            </m:r>
            <m:r>
              <m:rPr>
                <m:sty m:val="p"/>
              </m:rPr>
              <m:t>;</m:t>
            </m:r>
            <m:r>
              <m:t>1</m:t>
            </m:r>
          </m:e>
        </m:d>
      </m:oMath>
      <w:r>
        <w:t xml:space="preserve"> </w:t>
      </w:r>
      <w:r>
        <w:t xml:space="preserve">et</w:t>
      </w:r>
      <w:r>
        <w:t xml:space="preserve"> </w:t>
      </w:r>
      <m:oMath>
        <m:acc>
          <m:accPr>
            <m:chr m:val="⃗"/>
          </m:accPr>
          <m:e>
            <m:r>
              <m:t>t</m:t>
            </m:r>
          </m:e>
        </m:acc>
        <m:d>
          <m:dPr>
            <m:begChr m:val="("/>
            <m:endChr m:val=")"/>
            <m:sepChr m:val=""/>
            <m:grow/>
          </m:dPr>
          <m:e>
            <m:r>
              <m:t>3</m:t>
            </m:r>
            <m:r>
              <m:t> </m:t>
            </m:r>
            <m:r>
              <m:rPr>
                <m:sty m:val="p"/>
              </m:rPr>
              <m:t>;</m:t>
            </m:r>
            <m:r>
              <m:t>4</m:t>
            </m:r>
            <m:r>
              <m:t> </m:t>
            </m:r>
            <m:r>
              <m:rPr>
                <m:sty m:val="p"/>
              </m:rPr>
              <m:t>;</m:t>
            </m:r>
            <m:r>
              <m:t>3</m:t>
            </m:r>
          </m:e>
        </m:d>
      </m:oMath>
      <w:r>
        <w:t xml:space="preserve">.</w:t>
      </w:r>
    </w:p>
    <w:p>
      <w:pPr>
        <w:pStyle w:val="BlockText"/>
      </w:pPr>
      <w:r>
        <w:rPr>
          <w:bCs/>
          <w:b/>
        </w:rPr>
        <w:t xml:space="preserve">1.</w:t>
      </w:r>
      <w:r>
        <w:t xml:space="preserve"> </w:t>
      </w:r>
      <w:r>
        <w:t xml:space="preserve">Montrer que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acc>
              <m:accPr>
                <m:chr m:val="⃗"/>
              </m:accPr>
              <m:e>
                <m:r>
                  <m:t>u</m:t>
                </m:r>
              </m:e>
            </m:acc>
            <m:r>
              <m:rPr>
                <m:sty m:val="p"/>
              </m:rPr>
              <m:t>,</m:t>
            </m:r>
            <m:acc>
              <m:accPr>
                <m:chr m:val="⃗"/>
              </m:accPr>
              <m:e>
                <m:r>
                  <m:t>v</m:t>
                </m:r>
              </m:e>
            </m:acc>
            <m:r>
              <m:rPr>
                <m:sty m:val="p"/>
              </m:rPr>
              <m:t>,</m:t>
            </m:r>
            <m:acc>
              <m:accPr>
                <m:chr m:val="⃗"/>
              </m:accPr>
              <m:e>
                <m:r>
                  <m:t>w</m:t>
                </m:r>
              </m:e>
            </m:acc>
          </m:e>
        </m:d>
      </m:oMath>
      <w:r>
        <w:t xml:space="preserve"> </w:t>
      </w:r>
      <w:r>
        <w:t xml:space="preserve">est une base de l'espace.</w:t>
      </w:r>
    </w:p>
    <w:p>
      <w:pPr>
        <w:pStyle w:val="BlockText"/>
      </w:pPr>
      <w:r>
        <w:rPr>
          <w:bCs/>
          <w:b/>
        </w:rPr>
        <w:t xml:space="preserve">2.</w:t>
      </w:r>
      <w:r>
        <w:t xml:space="preserve"> </w:t>
      </w:r>
      <w:r>
        <w:t xml:space="preserve">Déterminer les coordonnées de</w:t>
      </w:r>
      <w:r>
        <w:t xml:space="preserve"> </w:t>
      </w:r>
      <m:oMath>
        <m:acc>
          <m:accPr>
            <m:chr m:val="⃗"/>
          </m:accPr>
          <m:e>
            <m:r>
              <m:t>t</m:t>
            </m:r>
          </m:e>
        </m:acc>
      </m:oMath>
      <w:r>
        <w:t xml:space="preserve"> </w:t>
      </w:r>
      <w:r>
        <w:t xml:space="preserve">dans cette base.</w:t>
      </w:r>
    </w:p>
    <w:p>
      <w:r>
        <w:pict>
          <v:rect style="width:0;height:1.5pt" o:hralign="center" o:hrstd="t" o:hr="t"/>
        </w:pict>
      </w:r>
    </w:p>
    <w:bookmarkEnd w:id="24"/>
    <w:bookmarkStart w:id="25" w:name="Xf90c72c5452cd6f7f10a23125403b34cee4e6dc"/>
    <w:p>
      <w:pPr>
        <w:pStyle w:val="Heading3"/>
      </w:pPr>
      <w:r>
        <w:t xml:space="preserve">Exercice 6 (★★) : un parallélépipède en coordonnées</w:t>
      </w:r>
    </w:p>
    <w:p>
      <w:pPr>
        <w:pStyle w:val="BlockText"/>
      </w:pPr>
      <w:r>
        <w:t xml:space="preserve">On donne</w:t>
      </w:r>
      <w:r>
        <w:t xml:space="preserve"> </w:t>
      </w:r>
      <m:oMath>
        <m:r>
          <m:t>A</m:t>
        </m:r>
        <m:d>
          <m:dPr>
            <m:begChr m:val="("/>
            <m:endChr m:val=")"/>
            <m:sepChr m:val=""/>
            <m:grow/>
          </m:dPr>
          <m:e>
            <m:r>
              <m:t>0</m:t>
            </m:r>
            <m:r>
              <m:t> </m:t>
            </m:r>
            <m:r>
              <m:rPr>
                <m:sty m:val="p"/>
              </m:rPr>
              <m:t>;</m:t>
            </m:r>
            <m:r>
              <m:t>0</m:t>
            </m:r>
            <m:r>
              <m:t> </m:t>
            </m:r>
            <m:r>
              <m:rPr>
                <m:sty m:val="p"/>
              </m:rPr>
              <m:t>;</m:t>
            </m:r>
            <m:r>
              <m:t>0</m:t>
            </m:r>
          </m:e>
        </m:d>
      </m:oMath>
      <w:r>
        <w:t xml:space="preserve">,</w:t>
      </w:r>
      <w:r>
        <w:t xml:space="preserve"> </w:t>
      </w:r>
      <m:oMath>
        <m:r>
          <m:t>B</m:t>
        </m:r>
        <m:d>
          <m:dPr>
            <m:begChr m:val="("/>
            <m:endChr m:val=")"/>
            <m:sepChr m:val=""/>
            <m:grow/>
          </m:dPr>
          <m:e>
            <m:r>
              <m:t>2</m:t>
            </m:r>
            <m:r>
              <m:t> </m:t>
            </m:r>
            <m:r>
              <m:rPr>
                <m:sty m:val="p"/>
              </m:rPr>
              <m:t>;</m:t>
            </m:r>
            <m:r>
              <m:t>1</m:t>
            </m:r>
            <m:r>
              <m:t> </m:t>
            </m:r>
            <m:r>
              <m:rPr>
                <m:sty m:val="p"/>
              </m:rPr>
              <m:t>;</m:t>
            </m:r>
            <m:r>
              <m:t>0</m:t>
            </m:r>
          </m:e>
        </m:d>
      </m:oMath>
      <w:r>
        <w:t xml:space="preserve">,</w:t>
      </w:r>
      <w:r>
        <w:t xml:space="preserve"> </w:t>
      </w:r>
      <m:oMath>
        <m:r>
          <m:t>D</m:t>
        </m:r>
        <m:d>
          <m:dPr>
            <m:begChr m:val="("/>
            <m:endChr m:val=")"/>
            <m:sepChr m:val=""/>
            <m:grow/>
          </m:dPr>
          <m:e>
            <m:r>
              <m:t>0</m:t>
            </m:r>
            <m:r>
              <m:t> </m:t>
            </m:r>
            <m:r>
              <m:rPr>
                <m:sty m:val="p"/>
              </m:rPr>
              <m:t>;</m:t>
            </m:r>
            <m:r>
              <m:t>3</m:t>
            </m:r>
            <m:r>
              <m:t> </m:t>
            </m:r>
            <m:r>
              <m:rPr>
                <m:sty m:val="p"/>
              </m:rPr>
              <m:t>;</m:t>
            </m:r>
            <m:r>
              <m:t>1</m:t>
            </m:r>
          </m:e>
        </m:d>
      </m:oMath>
      <w:r>
        <w:t xml:space="preserve">,</w:t>
      </w:r>
      <w:r>
        <w:t xml:space="preserve"> </w:t>
      </w:r>
      <m:oMath>
        <m:r>
          <m:t>E</m:t>
        </m:r>
        <m:d>
          <m:dPr>
            <m:begChr m:val="("/>
            <m:endChr m:val=")"/>
            <m:sepChr m:val=""/>
            <m:grow/>
          </m:dPr>
          <m:e>
            <m:r>
              <m:t>1</m:t>
            </m:r>
            <m:r>
              <m:t> </m:t>
            </m:r>
            <m:r>
              <m:rPr>
                <m:sty m:val="p"/>
              </m:rPr>
              <m:t>;</m:t>
            </m:r>
            <m:r>
              <m:t>0</m:t>
            </m:r>
            <m:r>
              <m:t> </m:t>
            </m:r>
            <m:r>
              <m:rPr>
                <m:sty m:val="p"/>
              </m:rPr>
              <m:t>;</m:t>
            </m:r>
            <m:r>
              <m:t>4</m:t>
            </m:r>
          </m:e>
        </m:d>
      </m:oMath>
      <w:r>
        <w:t xml:space="preserve">.</w:t>
      </w:r>
    </w:p>
    <w:p>
      <w:pPr>
        <w:pStyle w:val="BlockText"/>
      </w:pPr>
      <m:oMath>
        <m:r>
          <m:t>A</m:t>
        </m:r>
        <m:r>
          <m:t>B</m:t>
        </m:r>
        <m:r>
          <m:t>C</m:t>
        </m:r>
        <m:r>
          <m:t>D</m:t>
        </m:r>
        <m:r>
          <m:t>E</m:t>
        </m:r>
        <m:r>
          <m:t>F</m:t>
        </m:r>
        <m:r>
          <m:t>G</m:t>
        </m:r>
        <m:r>
          <m:t>H</m:t>
        </m:r>
      </m:oMath>
      <w:r>
        <w:t xml:space="preserve"> </w:t>
      </w:r>
      <w:r>
        <w:t xml:space="preserve">est un parallélépipède (avec les arêtes</w:t>
      </w:r>
      <w:r>
        <w:t xml:space="preserve"> </w:t>
      </w:r>
      <m:oMath>
        <m:d>
          <m:dPr>
            <m:begChr m:val="["/>
            <m:endChr m:val="]"/>
            <m:sepChr m:val=""/>
            <m:grow/>
          </m:dPr>
          <m:e>
            <m:r>
              <m:t>A</m:t>
            </m:r>
            <m:r>
              <m:t>B</m:t>
            </m:r>
          </m:e>
        </m:d>
      </m:oMath>
      <w:r>
        <w:t xml:space="preserve">,</w:t>
      </w:r>
      <w:r>
        <w:t xml:space="preserve"> </w:t>
      </w:r>
      <m:oMath>
        <m:d>
          <m:dPr>
            <m:begChr m:val="["/>
            <m:endChr m:val="]"/>
            <m:sepChr m:val=""/>
            <m:grow/>
          </m:dPr>
          <m:e>
            <m:r>
              <m:t>A</m:t>
            </m:r>
            <m:r>
              <m:t>D</m:t>
            </m:r>
          </m:e>
        </m:d>
      </m:oMath>
      <w:r>
        <w:t xml:space="preserve">,</w:t>
      </w:r>
      <w:r>
        <w:t xml:space="preserve"> </w:t>
      </w:r>
      <m:oMath>
        <m:d>
          <m:dPr>
            <m:begChr m:val="["/>
            <m:endChr m:val="]"/>
            <m:sepChr m:val=""/>
            <m:grow/>
          </m:dPr>
          <m:e>
            <m:r>
              <m:t>A</m:t>
            </m:r>
            <m:r>
              <m:t>E</m:t>
            </m:r>
          </m:e>
        </m:d>
      </m:oMath>
      <w:r>
        <w:t xml:space="preserve"> </w:t>
      </w:r>
      <w:r>
        <w:t xml:space="preserve">issues de</w:t>
      </w:r>
      <w:r>
        <w:t xml:space="preserve"> </w:t>
      </w:r>
      <m:oMath>
        <m:r>
          <m:t>A</m:t>
        </m:r>
      </m:oMath>
      <w:r>
        <w:t xml:space="preserve">).</w:t>
      </w:r>
    </w:p>
    <w:p>
      <w:pPr>
        <w:pStyle w:val="BlockText"/>
      </w:pPr>
      <w:r>
        <w:rPr>
          <w:bCs/>
          <w:b/>
        </w:rPr>
        <w:t xml:space="preserve">1.</w:t>
      </w:r>
      <w:r>
        <w:t xml:space="preserve"> </w:t>
      </w:r>
      <w:r>
        <w:t xml:space="preserve">Déterminer les coordonnées de</w:t>
      </w:r>
      <w:r>
        <w:t xml:space="preserve"> </w:t>
      </w:r>
      <m:oMath>
        <m:r>
          <m:t>C</m:t>
        </m:r>
      </m:oMath>
      <w:r>
        <w:t xml:space="preserve">,</w:t>
      </w:r>
      <w:r>
        <w:t xml:space="preserve"> </w:t>
      </w:r>
      <m:oMath>
        <m:r>
          <m:t>F</m:t>
        </m:r>
      </m:oMath>
      <w:r>
        <w:t xml:space="preserve">,</w:t>
      </w:r>
      <w:r>
        <w:t xml:space="preserve"> </w:t>
      </w:r>
      <m:oMath>
        <m:r>
          <m:t>H</m:t>
        </m:r>
      </m:oMath>
      <w:r>
        <w:t xml:space="preserve">,</w:t>
      </w:r>
      <w:r>
        <w:t xml:space="preserve"> </w:t>
      </w:r>
      <m:oMath>
        <m:r>
          <m:t>G</m:t>
        </m:r>
      </m:oMath>
      <w:r>
        <w:t xml:space="preserve">.</w:t>
      </w:r>
    </w:p>
    <w:p>
      <w:pPr>
        <w:pStyle w:val="BlockText"/>
      </w:pPr>
      <w:r>
        <w:rPr>
          <w:bCs/>
          <w:b/>
        </w:rPr>
        <w:t xml:space="preserve">2.</w:t>
      </w:r>
      <w:r>
        <w:t xml:space="preserve"> </w:t>
      </w:r>
      <w:r>
        <w:t xml:space="preserve">Calculer les coordonnées du milieu de</w:t>
      </w:r>
      <w:r>
        <w:t xml:space="preserve"> </w:t>
      </w:r>
      <m:oMath>
        <m:d>
          <m:dPr>
            <m:begChr m:val="["/>
            <m:endChr m:val="]"/>
            <m:sepChr m:val=""/>
            <m:grow/>
          </m:dPr>
          <m:e>
            <m:r>
              <m:t>A</m:t>
            </m:r>
            <m:r>
              <m:t>G</m:t>
            </m:r>
          </m:e>
        </m:d>
      </m:oMath>
      <w:r>
        <w:t xml:space="preserve"> </w:t>
      </w:r>
      <w:r>
        <w:t xml:space="preserve">et de celui de</w:t>
      </w:r>
      <w:r>
        <w:t xml:space="preserve"> </w:t>
      </w:r>
      <m:oMath>
        <m:d>
          <m:dPr>
            <m:begChr m:val="["/>
            <m:endChr m:val="]"/>
            <m:sepChr m:val=""/>
            <m:grow/>
          </m:dPr>
          <m:e>
            <m:r>
              <m:t>B</m:t>
            </m:r>
            <m:r>
              <m:t>H</m:t>
            </m:r>
          </m:e>
        </m:d>
      </m:oMath>
      <w:r>
        <w:t xml:space="preserve">. Que constate-t-on ?</w:t>
      </w:r>
    </w:p>
    <w:p>
      <w:r>
        <w:pict>
          <v:rect style="width:0;height:1.5pt" o:hralign="center" o:hrstd="t" o:hr="t"/>
        </w:pict>
      </w:r>
    </w:p>
    <w:bookmarkEnd w:id="25"/>
    <w:bookmarkStart w:id="26" w:name="Xac4f3cd6b2e74dacb774f335838164a90c7f8d8"/>
    <w:p>
      <w:pPr>
        <w:pStyle w:val="Heading3"/>
      </w:pPr>
      <w:r>
        <w:t xml:space="preserve">Exercice 7 (★★★) : le centre de gravité d'un tétraèdre</w:t>
      </w:r>
    </w:p>
    <w:p>
      <w:pPr>
        <w:pStyle w:val="BlockText"/>
      </w:pPr>
      <w:r>
        <w:t xml:space="preserve">On reprend</w:t>
      </w:r>
      <w:r>
        <w:t xml:space="preserve"> </w:t>
      </w:r>
      <m:oMath>
        <m:r>
          <m:t>A</m:t>
        </m:r>
        <m:d>
          <m:dPr>
            <m:begChr m:val="("/>
            <m:endChr m:val=")"/>
            <m:sepChr m:val=""/>
            <m:grow/>
          </m:dPr>
          <m:e>
            <m:r>
              <m:t>1</m:t>
            </m:r>
            <m:r>
              <m:t> </m:t>
            </m:r>
            <m:r>
              <m:rPr>
                <m:sty m:val="p"/>
              </m:rPr>
              <m:t>;</m:t>
            </m:r>
            <m:r>
              <m:t>2</m:t>
            </m:r>
            <m:r>
              <m:t> </m:t>
            </m:r>
            <m:r>
              <m:rPr>
                <m:sty m:val="p"/>
              </m:rPr>
              <m:t>;</m:t>
            </m:r>
            <m:r>
              <m:rPr>
                <m:sty m:val="p"/>
              </m:rPr>
              <m:t>−</m:t>
            </m:r>
            <m:r>
              <m:t>1</m:t>
            </m:r>
          </m:e>
        </m:d>
      </m:oMath>
      <w:r>
        <w:t xml:space="preserve">,</w:t>
      </w:r>
      <w:r>
        <w:t xml:space="preserve"> </w:t>
      </w:r>
      <m:oMath>
        <m:r>
          <m:t>B</m:t>
        </m:r>
        <m:d>
          <m:dPr>
            <m:begChr m:val="("/>
            <m:endChr m:val=")"/>
            <m:sepChr m:val=""/>
            <m:grow/>
          </m:dPr>
          <m:e>
            <m:r>
              <m:t>3</m:t>
            </m:r>
            <m:r>
              <m:t> </m:t>
            </m:r>
            <m:r>
              <m:rPr>
                <m:sty m:val="p"/>
              </m:rPr>
              <m:t>;</m:t>
            </m:r>
            <m:r>
              <m:rPr>
                <m:sty m:val="p"/>
              </m:rPr>
              <m:t>−</m:t>
            </m:r>
            <m:r>
              <m:t>1</m:t>
            </m:r>
            <m:r>
              <m:t> </m:t>
            </m:r>
            <m:r>
              <m:rPr>
                <m:sty m:val="p"/>
              </m:rPr>
              <m:t>;</m:t>
            </m:r>
            <m:r>
              <m:t>2</m:t>
            </m:r>
          </m:e>
        </m:d>
      </m:oMath>
      <w:r>
        <w:t xml:space="preserve">,</w:t>
      </w:r>
      <w:r>
        <w:t xml:space="preserve"> </w:t>
      </w:r>
      <m:oMath>
        <m:r>
          <m:t>C</m:t>
        </m:r>
        <m:d>
          <m:dPr>
            <m:begChr m:val="("/>
            <m:endChr m:val=")"/>
            <m:sepChr m:val=""/>
            <m:grow/>
          </m:dPr>
          <m:e>
            <m:r>
              <m:t>0</m:t>
            </m:r>
            <m:r>
              <m:t> </m:t>
            </m:r>
            <m:r>
              <m:rPr>
                <m:sty m:val="p"/>
              </m:rPr>
              <m:t>;</m:t>
            </m:r>
            <m:r>
              <m:t>4</m:t>
            </m:r>
            <m:r>
              <m:t> </m:t>
            </m:r>
            <m:r>
              <m:rPr>
                <m:sty m:val="p"/>
              </m:rPr>
              <m:t>;</m:t>
            </m:r>
            <m:r>
              <m:t>1</m:t>
            </m:r>
          </m:e>
        </m:d>
      </m:oMath>
      <w:r>
        <w:t xml:space="preserve">,</w:t>
      </w:r>
      <w:r>
        <w:t xml:space="preserve"> </w:t>
      </w:r>
      <m:oMath>
        <m:r>
          <m:t>D</m:t>
        </m:r>
        <m:d>
          <m:dPr>
            <m:begChr m:val="("/>
            <m:endChr m:val=")"/>
            <m:sepChr m:val=""/>
            <m:grow/>
          </m:dPr>
          <m:e>
            <m:r>
              <m:t>2</m:t>
            </m:r>
            <m:r>
              <m:t> </m:t>
            </m:r>
            <m:r>
              <m:rPr>
                <m:sty m:val="p"/>
              </m:rPr>
              <m:t>;</m:t>
            </m:r>
            <m:r>
              <m:t>1</m:t>
            </m:r>
            <m:r>
              <m:t> </m:t>
            </m:r>
            <m:r>
              <m:rPr>
                <m:sty m:val="p"/>
              </m:rPr>
              <m:t>;</m:t>
            </m:r>
            <m:r>
              <m:t>3</m:t>
            </m:r>
          </m:e>
        </m:d>
      </m:oMath>
      <w:r>
        <w:t xml:space="preserve">.</w:t>
      </w:r>
    </w:p>
    <w:p>
      <w:pPr>
        <w:pStyle w:val="BlockText"/>
      </w:pPr>
      <w:r>
        <w:t xml:space="preserve">On note</w:t>
      </w:r>
      <w:r>
        <w:t xml:space="preserve"> </w:t>
      </w:r>
      <m:oMath>
        <m:r>
          <m:t>G</m:t>
        </m:r>
      </m:oMath>
      <w:r>
        <w:t xml:space="preserve"> </w:t>
      </w:r>
      <w:r>
        <w:t xml:space="preserve">l'isobarycentre de</w:t>
      </w:r>
      <w:r>
        <w:t xml:space="preserve"> </w:t>
      </w:r>
      <m:oMath>
        <m:r>
          <m:t>A</m:t>
        </m:r>
      </m:oMath>
      <w:r>
        <w:t xml:space="preserve">,</w:t>
      </w:r>
      <w:r>
        <w:t xml:space="preserve"> </w:t>
      </w:r>
      <m:oMath>
        <m:r>
          <m:t>B</m:t>
        </m:r>
      </m:oMath>
      <w:r>
        <w:t xml:space="preserve">,</w:t>
      </w:r>
      <w:r>
        <w:t xml:space="preserve"> </w:t>
      </w:r>
      <m:oMath>
        <m:r>
          <m:t>C</m:t>
        </m:r>
      </m:oMath>
      <w:r>
        <w:t xml:space="preserve">,</w:t>
      </w:r>
      <w:r>
        <w:t xml:space="preserve"> </w:t>
      </w:r>
      <m:oMath>
        <m:r>
          <m:t>D</m:t>
        </m:r>
      </m:oMath>
      <w:r>
        <w:t xml:space="preserve"> </w:t>
      </w:r>
      <w:r>
        <w:t xml:space="preserve">: ses coordonnées sont la moyenne de celles des quatre points.</w:t>
      </w:r>
    </w:p>
    <w:p>
      <w:pPr>
        <w:pStyle w:val="BlockText"/>
      </w:pPr>
      <w:r>
        <w:rPr>
          <w:bCs/>
          <w:b/>
        </w:rPr>
        <w:t xml:space="preserve">1.</w:t>
      </w:r>
      <w:r>
        <w:t xml:space="preserve"> </w:t>
      </w:r>
      <w:r>
        <w:t xml:space="preserve">Calculer les coordonnées de</w:t>
      </w:r>
      <w:r>
        <w:t xml:space="preserve"> </w:t>
      </w:r>
      <m:oMath>
        <m:r>
          <m:t>G</m:t>
        </m:r>
      </m:oMath>
      <w:r>
        <w:t xml:space="preserve">.</w:t>
      </w:r>
    </w:p>
    <w:p>
      <w:pPr>
        <w:pStyle w:val="BlockText"/>
      </w:pPr>
      <w:r>
        <w:rPr>
          <w:bCs/>
          <w:b/>
        </w:rPr>
        <w:t xml:space="preserve">2.</w:t>
      </w:r>
      <w:r>
        <w:t xml:space="preserve"> </w:t>
      </w:r>
      <w:r>
        <w:t xml:space="preserve">On note</w:t>
      </w:r>
      <w:r>
        <w:t xml:space="preserve"> </w:t>
      </w:r>
      <m:oMath>
        <m:r>
          <m:t>I</m:t>
        </m:r>
      </m:oMath>
      <w:r>
        <w:t xml:space="preserve"> </w:t>
      </w:r>
      <w:r>
        <w:t xml:space="preserve">le milieu de</w:t>
      </w:r>
      <w:r>
        <w:t xml:space="preserve"> </w:t>
      </w:r>
      <m:oMath>
        <m:d>
          <m:dPr>
            <m:begChr m:val="["/>
            <m:endChr m:val="]"/>
            <m:sepChr m:val=""/>
            <m:grow/>
          </m:dPr>
          <m:e>
            <m:r>
              <m:t>A</m:t>
            </m:r>
            <m:r>
              <m:t>B</m:t>
            </m:r>
          </m:e>
        </m:d>
      </m:oMath>
      <w:r>
        <w:t xml:space="preserve"> </w:t>
      </w:r>
      <w:r>
        <w:t xml:space="preserve">et</w:t>
      </w:r>
      <w:r>
        <w:t xml:space="preserve"> </w:t>
      </w:r>
      <m:oMath>
        <m:r>
          <m:t>J</m:t>
        </m:r>
      </m:oMath>
      <w:r>
        <w:t xml:space="preserve"> </w:t>
      </w:r>
      <w:r>
        <w:t xml:space="preserve">le milieu de</w:t>
      </w:r>
      <w:r>
        <w:t xml:space="preserve"> </w:t>
      </w:r>
      <m:oMath>
        <m:d>
          <m:dPr>
            <m:begChr m:val="["/>
            <m:endChr m:val="]"/>
            <m:sepChr m:val=""/>
            <m:grow/>
          </m:dPr>
          <m:e>
            <m:r>
              <m:t>C</m:t>
            </m:r>
            <m:r>
              <m:t>D</m:t>
            </m:r>
          </m:e>
        </m:d>
      </m:oMath>
      <w:r>
        <w:t xml:space="preserve">. Montrer que</w:t>
      </w:r>
      <w:r>
        <w:t xml:space="preserve"> </w:t>
      </w:r>
      <m:oMath>
        <m:r>
          <m:t>G</m:t>
        </m:r>
      </m:oMath>
      <w:r>
        <w:t xml:space="preserve"> </w:t>
      </w:r>
      <w:r>
        <w:t xml:space="preserve">est le milieu de</w:t>
      </w:r>
      <w:r>
        <w:t xml:space="preserve"> </w:t>
      </w:r>
      <m:oMath>
        <m:d>
          <m:dPr>
            <m:begChr m:val="["/>
            <m:endChr m:val="]"/>
            <m:sepChr m:val=""/>
            <m:grow/>
          </m:dPr>
          <m:e>
            <m:r>
              <m:t>I</m:t>
            </m:r>
            <m:r>
              <m:t>J</m:t>
            </m:r>
          </m:e>
        </m:d>
      </m:oMath>
      <w:r>
        <w:t xml:space="preserve">.</w:t>
      </w:r>
    </w:p>
    <w:p>
      <w:r>
        <w:pict>
          <v:rect style="width:0;height:1.5pt" o:hralign="center" o:hrstd="t" o:hr="t"/>
        </w:pict>
      </w:r>
    </w:p>
    <w:bookmarkEnd w:id="26"/>
    <w:bookmarkStart w:id="27" w:name="exercice-8-vrai-ou-faux"/>
    <w:p>
      <w:pPr>
        <w:pStyle w:val="Heading3"/>
      </w:pPr>
      <w:r>
        <w:t xml:space="preserve">Exercice 8 (★★) : vrai ou faux</w:t>
      </w:r>
    </w:p>
    <w:p>
      <w:pPr>
        <w:pStyle w:val="BlockText"/>
      </w:pPr>
      <w:r>
        <w:rPr>
          <w:bCs/>
          <w:b/>
        </w:rPr>
        <w:t xml:space="preserve">Justifier chaque réponse :</w:t>
      </w:r>
    </w:p>
    <w:p>
      <w:pPr>
        <w:pStyle w:val="BlockText"/>
      </w:pPr>
      <w:r>
        <w:rPr>
          <w:bCs/>
          <w:b/>
        </w:rPr>
        <w:t xml:space="preserve">1.</w:t>
      </w:r>
      <w:r>
        <w:t xml:space="preserve"> </w:t>
      </w:r>
      <w:r>
        <w:t xml:space="preserve">Les vecteurs</w:t>
      </w:r>
      <w:r>
        <w:t xml:space="preserve"> </w:t>
      </w:r>
      <m:oMath>
        <m:acc>
          <m:accPr>
            <m:chr m:val="⃗"/>
          </m:accPr>
          <m:e>
            <m:r>
              <m:t>u</m:t>
            </m:r>
          </m:e>
        </m:acc>
        <m:d>
          <m:dPr>
            <m:begChr m:val="("/>
            <m:endChr m:val=")"/>
            <m:sepChr m:val=""/>
            <m:grow/>
          </m:dPr>
          <m:e>
            <m:r>
              <m:t>1</m:t>
            </m:r>
            <m:r>
              <m:t> </m:t>
            </m:r>
            <m:r>
              <m:rPr>
                <m:sty m:val="p"/>
              </m:rPr>
              <m:t>;</m:t>
            </m:r>
            <m:r>
              <m:t>2</m:t>
            </m:r>
            <m:r>
              <m:t> </m:t>
            </m:r>
            <m:r>
              <m:rPr>
                <m:sty m:val="p"/>
              </m:rPr>
              <m:t>;</m:t>
            </m:r>
            <m:r>
              <m:t>3</m:t>
            </m:r>
          </m:e>
        </m:d>
      </m:oMath>
      <w:r>
        <w:t xml:space="preserve"> </w:t>
      </w:r>
      <w:r>
        <w:t xml:space="preserve">et</w:t>
      </w:r>
      <w:r>
        <w:t xml:space="preserve"> </w:t>
      </w:r>
      <m:oMath>
        <m:acc>
          <m:accPr>
            <m:chr m:val="⃗"/>
          </m:accPr>
          <m:e>
            <m:r>
              <m:t>v</m:t>
            </m:r>
          </m:e>
        </m:acc>
        <m:d>
          <m:dPr>
            <m:begChr m:val="("/>
            <m:endChr m:val=")"/>
            <m:sepChr m:val=""/>
            <m:grow/>
          </m:dPr>
          <m:e>
            <m:r>
              <m:t>2</m:t>
            </m:r>
            <m:r>
              <m:t> </m:t>
            </m:r>
            <m:r>
              <m:rPr>
                <m:sty m:val="p"/>
              </m:rPr>
              <m:t>;</m:t>
            </m:r>
            <m:r>
              <m:t>4</m:t>
            </m:r>
            <m:r>
              <m:t> </m:t>
            </m:r>
            <m:r>
              <m:rPr>
                <m:sty m:val="p"/>
              </m:rPr>
              <m:t>;</m:t>
            </m:r>
            <m:r>
              <m:t>7</m:t>
            </m:r>
          </m:e>
        </m:d>
      </m:oMath>
      <w:r>
        <w:t xml:space="preserve"> </w:t>
      </w:r>
      <w:r>
        <w:t xml:space="preserve">sont colinéaires.</w:t>
      </w:r>
    </w:p>
    <w:p>
      <w:pPr>
        <w:pStyle w:val="BlockText"/>
      </w:pPr>
      <w:r>
        <w:rPr>
          <w:bCs/>
          <w:b/>
        </w:rPr>
        <w:t xml:space="preserve">2.</w:t>
      </w:r>
      <w:r>
        <w:t xml:space="preserve"> </w:t>
      </w:r>
      <w:r>
        <w:t xml:space="preserve">Les vecteurs</w:t>
      </w:r>
      <w:r>
        <w:t xml:space="preserve"> </w:t>
      </w:r>
      <m:oMath>
        <m:acc>
          <m:accPr>
            <m:chr m:val="⃗"/>
          </m:accPr>
          <m:e>
            <m:r>
              <m:t>u</m:t>
            </m:r>
          </m:e>
        </m:acc>
        <m:d>
          <m:dPr>
            <m:begChr m:val="("/>
            <m:endChr m:val=")"/>
            <m:sepChr m:val=""/>
            <m:grow/>
          </m:dPr>
          <m:e>
            <m:r>
              <m:t>1</m:t>
            </m:r>
            <m:r>
              <m:t> </m:t>
            </m:r>
            <m:r>
              <m:rPr>
                <m:sty m:val="p"/>
              </m:rPr>
              <m:t>;</m:t>
            </m:r>
            <m:r>
              <m:t>0</m:t>
            </m:r>
            <m:r>
              <m:t> </m:t>
            </m:r>
            <m:r>
              <m:rPr>
                <m:sty m:val="p"/>
              </m:rPr>
              <m:t>;</m:t>
            </m:r>
            <m:r>
              <m:t>0</m:t>
            </m:r>
          </m:e>
        </m:d>
      </m:oMath>
      <w:r>
        <w:t xml:space="preserve">,</w:t>
      </w:r>
      <w:r>
        <w:t xml:space="preserve"> </w:t>
      </w:r>
      <m:oMath>
        <m:acc>
          <m:accPr>
            <m:chr m:val="⃗"/>
          </m:accPr>
          <m:e>
            <m:r>
              <m:t>v</m:t>
            </m:r>
          </m:e>
        </m:acc>
        <m:d>
          <m:dPr>
            <m:begChr m:val="("/>
            <m:endChr m:val=")"/>
            <m:sepChr m:val=""/>
            <m:grow/>
          </m:dPr>
          <m:e>
            <m:r>
              <m:t>0</m:t>
            </m:r>
            <m:r>
              <m:t> </m:t>
            </m:r>
            <m:r>
              <m:rPr>
                <m:sty m:val="p"/>
              </m:rPr>
              <m:t>;</m:t>
            </m:r>
            <m:r>
              <m:t>1</m:t>
            </m:r>
            <m:r>
              <m:t> </m:t>
            </m:r>
            <m:r>
              <m:rPr>
                <m:sty m:val="p"/>
              </m:rPr>
              <m:t>;</m:t>
            </m:r>
            <m:r>
              <m:t>0</m:t>
            </m:r>
          </m:e>
        </m:d>
      </m:oMath>
      <w:r>
        <w:t xml:space="preserve">,</w:t>
      </w:r>
      <w:r>
        <w:t xml:space="preserve"> </w:t>
      </w:r>
      <m:oMath>
        <m:acc>
          <m:accPr>
            <m:chr m:val="⃗"/>
          </m:accPr>
          <m:e>
            <m:r>
              <m:t>w</m:t>
            </m:r>
          </m:e>
        </m:acc>
        <m:d>
          <m:dPr>
            <m:begChr m:val="("/>
            <m:endChr m:val=")"/>
            <m:sepChr m:val=""/>
            <m:grow/>
          </m:dPr>
          <m:e>
            <m:r>
              <m:t>0</m:t>
            </m:r>
            <m:r>
              <m:t> </m:t>
            </m:r>
            <m:r>
              <m:rPr>
                <m:sty m:val="p"/>
              </m:rPr>
              <m:t>;</m:t>
            </m:r>
            <m:r>
              <m:t>0</m:t>
            </m:r>
            <m:r>
              <m:t> </m:t>
            </m:r>
            <m:r>
              <m:rPr>
                <m:sty m:val="p"/>
              </m:rPr>
              <m:t>;</m:t>
            </m:r>
            <m:r>
              <m:t>1</m:t>
            </m:r>
          </m:e>
        </m:d>
      </m:oMath>
      <w:r>
        <w:t xml:space="preserve"> </w:t>
      </w:r>
      <w:r>
        <w:t xml:space="preserve">forment une base de l'espace.</w:t>
      </w:r>
    </w:p>
    <w:p>
      <w:pPr>
        <w:pStyle w:val="BlockText"/>
      </w:pPr>
      <w:r>
        <w:rPr>
          <w:bCs/>
          <w:b/>
        </w:rPr>
        <w:t xml:space="preserve">3.</w:t>
      </w:r>
      <w:r>
        <w:t xml:space="preserve"> </w:t>
      </w:r>
      <w:r>
        <w:t xml:space="preserve">Les vecteurs</w:t>
      </w:r>
      <w:r>
        <w:t xml:space="preserve"> </w:t>
      </w:r>
      <m:oMath>
        <m:acc>
          <m:accPr>
            <m:chr m:val="⃗"/>
          </m:accPr>
          <m:e>
            <m:r>
              <m:t>u</m:t>
            </m:r>
          </m:e>
        </m:acc>
        <m:d>
          <m:dPr>
            <m:begChr m:val="("/>
            <m:endChr m:val=")"/>
            <m:sepChr m:val=""/>
            <m:grow/>
          </m:dPr>
          <m:e>
            <m:r>
              <m:t>1</m:t>
            </m:r>
            <m:r>
              <m:t> </m:t>
            </m:r>
            <m:r>
              <m:rPr>
                <m:sty m:val="p"/>
              </m:rPr>
              <m:t>;</m:t>
            </m:r>
            <m:r>
              <m:t>0</m:t>
            </m:r>
            <m:r>
              <m:t> </m:t>
            </m:r>
            <m:r>
              <m:rPr>
                <m:sty m:val="p"/>
              </m:rPr>
              <m:t>;</m:t>
            </m:r>
            <m:r>
              <m:t>2</m:t>
            </m:r>
          </m:e>
        </m:d>
      </m:oMath>
      <w:r>
        <w:t xml:space="preserve">,</w:t>
      </w:r>
      <w:r>
        <w:t xml:space="preserve"> </w:t>
      </w:r>
      <m:oMath>
        <m:acc>
          <m:accPr>
            <m:chr m:val="⃗"/>
          </m:accPr>
          <m:e>
            <m:r>
              <m:t>v</m:t>
            </m:r>
          </m:e>
        </m:acc>
        <m:d>
          <m:dPr>
            <m:begChr m:val="("/>
            <m:endChr m:val=")"/>
            <m:sepChr m:val=""/>
            <m:grow/>
          </m:dPr>
          <m:e>
            <m:r>
              <m:t>0</m:t>
            </m:r>
            <m:r>
              <m:t> </m:t>
            </m:r>
            <m:r>
              <m:rPr>
                <m:sty m:val="p"/>
              </m:rPr>
              <m:t>;</m:t>
            </m:r>
            <m:r>
              <m:t>1</m:t>
            </m:r>
            <m:r>
              <m:t> </m:t>
            </m:r>
            <m:r>
              <m:rPr>
                <m:sty m:val="p"/>
              </m:rPr>
              <m:t>;</m:t>
            </m:r>
            <m:r>
              <m:t>1</m:t>
            </m:r>
          </m:e>
        </m:d>
      </m:oMath>
      <w:r>
        <w:t xml:space="preserve">,</w:t>
      </w:r>
      <w:r>
        <w:t xml:space="preserve"> </w:t>
      </w:r>
      <m:oMath>
        <m:acc>
          <m:accPr>
            <m:chr m:val="⃗"/>
          </m:accPr>
          <m:e>
            <m:r>
              <m:t>w</m:t>
            </m:r>
          </m:e>
        </m:acc>
        <m:d>
          <m:dPr>
            <m:begChr m:val="("/>
            <m:endChr m:val=")"/>
            <m:sepChr m:val=""/>
            <m:grow/>
          </m:dPr>
          <m:e>
            <m:r>
              <m:t>1</m:t>
            </m:r>
            <m:r>
              <m:t> </m:t>
            </m:r>
            <m:r>
              <m:rPr>
                <m:sty m:val="p"/>
              </m:rPr>
              <m:t>;</m:t>
            </m:r>
            <m:r>
              <m:t>1</m:t>
            </m:r>
            <m:r>
              <m:t> </m:t>
            </m:r>
            <m:r>
              <m:rPr>
                <m:sty m:val="p"/>
              </m:rPr>
              <m:t>;</m:t>
            </m:r>
            <m:r>
              <m:t>3</m:t>
            </m:r>
          </m:e>
        </m:d>
      </m:oMath>
      <w:r>
        <w:t xml:space="preserve"> </w:t>
      </w:r>
      <w:r>
        <w:t xml:space="preserve">sont coplanaires.</w:t>
      </w:r>
    </w:p>
    <w:p>
      <w:pPr>
        <w:pStyle w:val="BlockText"/>
      </w:pPr>
      <w:r>
        <w:rPr>
          <w:bCs/>
          <w:b/>
        </w:rPr>
        <w:t xml:space="preserve">4.</w:t>
      </w:r>
      <w:r>
        <w:t xml:space="preserve"> </w:t>
      </w:r>
      <w:r>
        <w:t xml:space="preserve">Les points</w:t>
      </w:r>
      <w:r>
        <w:t xml:space="preserve"> </w:t>
      </w:r>
      <m:oMath>
        <m:r>
          <m:t>O</m:t>
        </m:r>
        <m:d>
          <m:dPr>
            <m:begChr m:val="("/>
            <m:endChr m:val=")"/>
            <m:sepChr m:val=""/>
            <m:grow/>
          </m:dPr>
          <m:e>
            <m:r>
              <m:t>0</m:t>
            </m:r>
            <m:r>
              <m:t> </m:t>
            </m:r>
            <m:r>
              <m:rPr>
                <m:sty m:val="p"/>
              </m:rPr>
              <m:t>;</m:t>
            </m:r>
            <m:r>
              <m:t>0</m:t>
            </m:r>
            <m:r>
              <m:t> </m:t>
            </m:r>
            <m:r>
              <m:rPr>
                <m:sty m:val="p"/>
              </m:rPr>
              <m:t>;</m:t>
            </m:r>
            <m:r>
              <m:t>0</m:t>
            </m:r>
          </m:e>
        </m:d>
      </m:oMath>
      <w:r>
        <w:t xml:space="preserve">,</w:t>
      </w:r>
      <w:r>
        <w:t xml:space="preserve"> </w:t>
      </w:r>
      <m:oMath>
        <m:r>
          <m:t>B</m:t>
        </m:r>
        <m:d>
          <m:dPr>
            <m:begChr m:val="("/>
            <m:endChr m:val=")"/>
            <m:sepChr m:val=""/>
            <m:grow/>
          </m:dPr>
          <m:e>
            <m:r>
              <m:t>1</m:t>
            </m:r>
            <m:r>
              <m:t> </m:t>
            </m:r>
            <m:r>
              <m:rPr>
                <m:sty m:val="p"/>
              </m:rPr>
              <m:t>;</m:t>
            </m:r>
            <m:r>
              <m:t>2</m:t>
            </m:r>
            <m:r>
              <m:t> </m:t>
            </m:r>
            <m:r>
              <m:rPr>
                <m:sty m:val="p"/>
              </m:rPr>
              <m:t>;</m:t>
            </m:r>
            <m:r>
              <m:t>3</m:t>
            </m:r>
          </m:e>
        </m:d>
      </m:oMath>
      <w:r>
        <w:t xml:space="preserve">,</w:t>
      </w:r>
      <w:r>
        <w:t xml:space="preserve"> </w:t>
      </w:r>
      <m:oMath>
        <m:r>
          <m:t>C</m:t>
        </m:r>
        <m:d>
          <m:dPr>
            <m:begChr m:val="("/>
            <m:endChr m:val=")"/>
            <m:sepChr m:val=""/>
            <m:grow/>
          </m:dPr>
          <m:e>
            <m:r>
              <m:t>2</m:t>
            </m:r>
            <m:r>
              <m:t> </m:t>
            </m:r>
            <m:r>
              <m:rPr>
                <m:sty m:val="p"/>
              </m:rPr>
              <m:t>;</m:t>
            </m:r>
            <m:r>
              <m:t>4</m:t>
            </m:r>
            <m:r>
              <m:t> </m:t>
            </m:r>
            <m:r>
              <m:rPr>
                <m:sty m:val="p"/>
              </m:rPr>
              <m:t>;</m:t>
            </m:r>
            <m:r>
              <m:t>6</m:t>
            </m:r>
          </m:e>
        </m:d>
      </m:oMath>
      <w:r>
        <w:t xml:space="preserve"> </w:t>
      </w:r>
      <w:r>
        <w:t xml:space="preserve">sont alignés.</w:t>
      </w:r>
    </w:p>
    <w:p>
      <w:pPr>
        <w:pStyle w:val="BlockText"/>
      </w:pPr>
      <w:r>
        <w:rPr>
          <w:bCs/>
          <w:b/>
        </w:rPr>
        <w:t xml:space="preserve">5.</w:t>
      </w:r>
      <w:r>
        <w:t xml:space="preserve"> </w:t>
      </w:r>
      <w:r>
        <w:t xml:space="preserve">Le vecteur nul est coplanaire avec deux vecteurs quelconques.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bCs/>
          <w:b/>
        </w:rPr>
        <w:t xml:space="preserve">Ce qui peut tomber au bac</w:t>
      </w:r>
    </w:p>
    <w:p>
      <w:pPr>
        <w:numPr>
          <w:ilvl w:val="0"/>
          <w:numId w:val="1005"/>
        </w:numPr>
        <w:pStyle w:val="Compact"/>
      </w:pPr>
      <w:r>
        <w:t xml:space="preserve">Des</w:t>
      </w:r>
      <w:r>
        <w:t xml:space="preserve"> </w:t>
      </w:r>
      <w:r>
        <w:rPr>
          <w:bCs/>
          <w:b/>
        </w:rPr>
        <w:t xml:space="preserve">coordonnées de vecteurs, de milieux</w:t>
      </w:r>
      <w:r>
        <w:t xml:space="preserve"> </w:t>
      </w:r>
      <w:r>
        <w:t xml:space="preserve">et un</w:t>
      </w:r>
      <w:r>
        <w:t xml:space="preserve"> </w:t>
      </w:r>
      <w:r>
        <w:rPr>
          <w:bCs/>
          <w:b/>
        </w:rPr>
        <w:t xml:space="preserve">parallélogramme</w:t>
      </w:r>
      <w:r>
        <w:t xml:space="preserve"> </w:t>
      </w:r>
      <w:r>
        <w:t xml:space="preserve">(exercices 1 et 6).</w:t>
      </w:r>
    </w:p>
    <w:p>
      <w:pPr>
        <w:numPr>
          <w:ilvl w:val="0"/>
          <w:numId w:val="1005"/>
        </w:numPr>
        <w:pStyle w:val="Compact"/>
      </w:pPr>
      <w:r>
        <w:t xml:space="preserve">Un</w:t>
      </w:r>
      <w:r>
        <w:t xml:space="preserve"> </w:t>
      </w:r>
      <w:r>
        <w:rPr>
          <w:bCs/>
          <w:b/>
        </w:rPr>
        <w:t xml:space="preserve">alignement</w:t>
      </w:r>
      <w:r>
        <w:t xml:space="preserve"> </w:t>
      </w:r>
      <w:r>
        <w:t xml:space="preserve">de points, souvent avec un paramètre (exercice 2).</w:t>
      </w:r>
    </w:p>
    <w:p>
      <w:pPr>
        <w:numPr>
          <w:ilvl w:val="0"/>
          <w:numId w:val="1005"/>
        </w:numPr>
        <w:pStyle w:val="Compact"/>
      </w:pPr>
      <w:r>
        <w:t xml:space="preserve">Une</w:t>
      </w:r>
      <w:r>
        <w:t xml:space="preserve"> </w:t>
      </w:r>
      <w:r>
        <w:rPr>
          <w:bCs/>
          <w:b/>
        </w:rPr>
        <w:t xml:space="preserve">coplanarité</w:t>
      </w:r>
      <w:r>
        <w:t xml:space="preserve"> </w:t>
      </w:r>
      <w:r>
        <w:t xml:space="preserve">de vecteurs ou de points, avec vérification de la troisième équation (exercices 3 et 4).</w:t>
      </w:r>
    </w:p>
    <w:p>
      <w:pPr>
        <w:numPr>
          <w:ilvl w:val="0"/>
          <w:numId w:val="1005"/>
        </w:numPr>
        <w:pStyle w:val="Compact"/>
      </w:pPr>
      <w:r>
        <w:t xml:space="preserve">La</w:t>
      </w:r>
      <w:r>
        <w:t xml:space="preserve"> </w:t>
      </w:r>
      <w:r>
        <w:rPr>
          <w:bCs/>
          <w:b/>
        </w:rPr>
        <w:t xml:space="preserve">décomposition d'un vecteur</w:t>
      </w:r>
      <w:r>
        <w:t xml:space="preserve"> </w:t>
      </w:r>
      <w:r>
        <w:t xml:space="preserve">dans une base (exercice 5).</w:t>
      </w:r>
    </w:p>
    <w:p>
      <w:pPr>
        <w:numPr>
          <w:ilvl w:val="0"/>
          <w:numId w:val="1005"/>
        </w:numPr>
        <w:pStyle w:val="Compact"/>
      </w:pPr>
      <w:r>
        <w:t xml:space="preserve">Un</w:t>
      </w:r>
      <w:r>
        <w:t xml:space="preserve"> </w:t>
      </w:r>
      <w:r>
        <w:rPr>
          <w:bCs/>
          <w:b/>
        </w:rPr>
        <w:t xml:space="preserve">centre de gravité</w:t>
      </w:r>
      <w:r>
        <w:t xml:space="preserve"> </w:t>
      </w:r>
      <w:r>
        <w:t xml:space="preserve">(exercice 7).</w:t>
      </w:r>
    </w:p>
    <w:bookmarkEnd w:id="27"/>
    <w:bookmarkStart w:id="28" w:name="qcm-une-seule-bonne-réponse-par-question"/>
    <w:p>
      <w:pPr>
        <w:pStyle w:val="Heading2"/>
      </w:pPr>
      <w:r>
        <w:t xml:space="preserve">QCM : une seule bonne réponse par question</w:t>
      </w:r>
    </w:p>
    <w:p>
      <w:pPr>
        <w:numPr>
          <w:ilvl w:val="0"/>
          <w:numId w:val="1006"/>
        </w:numPr>
      </w:pPr>
      <w:r>
        <w:t xml:space="preserve">Pour</w:t>
      </w:r>
      <w:r>
        <w:t xml:space="preserve"> </w:t>
      </w:r>
      <m:oMath>
        <m:r>
          <m:t>A</m:t>
        </m:r>
        <m:d>
          <m:dPr>
            <m:begChr m:val="("/>
            <m:endChr m:val=")"/>
            <m:sepChr m:val=""/>
            <m:grow/>
          </m:dPr>
          <m:e>
            <m:r>
              <m:t>1</m:t>
            </m:r>
            <m:r>
              <m:t> </m:t>
            </m:r>
            <m:r>
              <m:rPr>
                <m:sty m:val="p"/>
              </m:rPr>
              <m:t>;</m:t>
            </m:r>
            <m:r>
              <m:t>2</m:t>
            </m:r>
            <m:r>
              <m:t> </m:t>
            </m:r>
            <m:r>
              <m:rPr>
                <m:sty m:val="p"/>
              </m:rPr>
              <m:t>;</m:t>
            </m:r>
            <m:r>
              <m:t>3</m:t>
            </m:r>
          </m:e>
        </m:d>
      </m:oMath>
      <w:r>
        <w:t xml:space="preserve"> </w:t>
      </w:r>
      <w:r>
        <w:t xml:space="preserve">et</w:t>
      </w:r>
      <w:r>
        <w:t xml:space="preserve"> </w:t>
      </w:r>
      <m:oMath>
        <m:r>
          <m:t>B</m:t>
        </m:r>
        <m:d>
          <m:dPr>
            <m:begChr m:val="("/>
            <m:endChr m:val=")"/>
            <m:sepChr m:val=""/>
            <m:grow/>
          </m:dPr>
          <m:e>
            <m:r>
              <m:t>3</m:t>
            </m:r>
            <m:r>
              <m:t> </m:t>
            </m:r>
            <m:r>
              <m:rPr>
                <m:sty m:val="p"/>
              </m:rPr>
              <m:t>;</m:t>
            </m:r>
            <m:r>
              <m:rPr>
                <m:sty m:val="p"/>
              </m:rPr>
              <m:t>−</m:t>
            </m:r>
            <m:r>
              <m:t>1</m:t>
            </m:r>
            <m:r>
              <m:t> </m:t>
            </m:r>
            <m:r>
              <m:rPr>
                <m:sty m:val="p"/>
              </m:rPr>
              <m:t>;</m:t>
            </m:r>
            <m:r>
              <m:t>0</m:t>
            </m:r>
          </m:e>
        </m:d>
      </m:oMath>
      <w:r>
        <w:t xml:space="preserve">, quelles sont les coordonnées de</w:t>
      </w:r>
      <w:r>
        <w:t xml:space="preserve"> </w:t>
      </w:r>
      <m:oMath>
        <m:acc>
          <m:accPr>
            <m:chr m:val="⃗"/>
          </m:accPr>
          <m:e>
            <m:r>
              <m:t>A</m:t>
            </m:r>
            <m:r>
              <m:t>B</m:t>
            </m:r>
          </m:e>
        </m:acc>
      </m:oMath>
      <w:r>
        <w:t xml:space="preserve"> </w:t>
      </w:r>
      <w:r>
        <w:t xml:space="preserve">?</w:t>
      </w:r>
    </w:p>
    <w:p>
      <w:pPr>
        <w:numPr>
          <w:ilvl w:val="1"/>
          <w:numId w:val="1007"/>
        </w:numPr>
        <w:pStyle w:val="Compact"/>
      </w:pPr>
      <m:oMath>
        <m:d>
          <m:dPr>
            <m:begChr m:val="("/>
            <m:endChr m:val=")"/>
            <m:sepChr m:val=""/>
            <m:grow/>
          </m:dPr>
          <m:e>
            <m:r>
              <m:t>2</m:t>
            </m:r>
            <m:r>
              <m:t> </m:t>
            </m:r>
            <m:r>
              <m:rPr>
                <m:sty m:val="p"/>
              </m:rPr>
              <m:t>;</m:t>
            </m:r>
            <m:r>
              <m:rPr>
                <m:sty m:val="p"/>
              </m:rPr>
              <m:t>−</m:t>
            </m:r>
            <m:r>
              <m:t>3</m:t>
            </m:r>
            <m:r>
              <m:t> </m:t>
            </m:r>
            <m:r>
              <m:rPr>
                <m:sty m:val="p"/>
              </m:rPr>
              <m:t>;</m:t>
            </m:r>
            <m:r>
              <m:rPr>
                <m:sty m:val="p"/>
              </m:rPr>
              <m:t>−</m:t>
            </m:r>
            <m:r>
              <m:t>3</m:t>
            </m:r>
          </m:e>
        </m:d>
      </m:oMath>
    </w:p>
    <w:p>
      <w:pPr>
        <w:numPr>
          <w:ilvl w:val="1"/>
          <w:numId w:val="1007"/>
        </w:numPr>
        <w:pStyle w:val="Compact"/>
      </w:pPr>
      <m:oMath>
        <m:d>
          <m:dPr>
            <m:begChr m:val="("/>
            <m:endChr m:val=")"/>
            <m:sepChr m:val=""/>
            <m:grow/>
          </m:dPr>
          <m:e>
            <m:r>
              <m:t>4</m:t>
            </m:r>
            <m:r>
              <m:t> </m:t>
            </m:r>
            <m:r>
              <m:rPr>
                <m:sty m:val="p"/>
              </m:rPr>
              <m:t>;</m:t>
            </m:r>
            <m:r>
              <m:t>1</m:t>
            </m:r>
            <m:r>
              <m:t> </m:t>
            </m:r>
            <m:r>
              <m:rPr>
                <m:sty m:val="p"/>
              </m:rPr>
              <m:t>;</m:t>
            </m:r>
            <m:r>
              <m:t>3</m:t>
            </m:r>
          </m:e>
        </m:d>
      </m:oMath>
    </w:p>
    <w:p>
      <w:pPr>
        <w:numPr>
          <w:ilvl w:val="1"/>
          <w:numId w:val="1007"/>
        </w:numPr>
        <w:pStyle w:val="Compact"/>
      </w:pPr>
      <m:oMath>
        <m:d>
          <m:dPr>
            <m:begChr m:val="("/>
            <m:endChr m:val=")"/>
            <m:sepChr m:val=""/>
            <m:grow/>
          </m:dPr>
          <m:e>
            <m:r>
              <m:rPr>
                <m:sty m:val="p"/>
              </m:rPr>
              <m:t>−</m:t>
            </m:r>
            <m:r>
              <m:t>2</m:t>
            </m:r>
            <m:r>
              <m:t> </m:t>
            </m:r>
            <m:r>
              <m:rPr>
                <m:sty m:val="p"/>
              </m:rPr>
              <m:t>;</m:t>
            </m:r>
            <m:r>
              <m:t>3</m:t>
            </m:r>
            <m:r>
              <m:t> </m:t>
            </m:r>
            <m:r>
              <m:rPr>
                <m:sty m:val="p"/>
              </m:rPr>
              <m:t>;</m:t>
            </m:r>
            <m:r>
              <m:t>3</m:t>
            </m:r>
          </m:e>
        </m:d>
      </m:oMath>
    </w:p>
    <w:p>
      <w:pPr>
        <w:numPr>
          <w:ilvl w:val="1"/>
          <w:numId w:val="1007"/>
        </w:numPr>
        <w:pStyle w:val="Compact"/>
      </w:pPr>
      <m:oMath>
        <m:d>
          <m:dPr>
            <m:begChr m:val="("/>
            <m:endChr m:val=")"/>
            <m:sepChr m:val=""/>
            <m:grow/>
          </m:dPr>
          <m:e>
            <m:r>
              <m:t>2</m:t>
            </m:r>
            <m:r>
              <m:t> </m:t>
            </m:r>
            <m:r>
              <m:rPr>
                <m:sty m:val="p"/>
              </m:rPr>
              <m:t>;</m:t>
            </m:r>
            <m:r>
              <m:t>3</m:t>
            </m:r>
            <m:r>
              <m:t> </m:t>
            </m:r>
            <m:r>
              <m:rPr>
                <m:sty m:val="p"/>
              </m:rPr>
              <m:t>;</m:t>
            </m:r>
            <m:r>
              <m:t>3</m:t>
            </m:r>
          </m:e>
        </m:d>
      </m:oMath>
    </w:p>
    <w:p>
      <w:pPr>
        <w:numPr>
          <w:ilvl w:val="0"/>
          <w:numId w:val="1006"/>
        </w:numPr>
      </w:pPr>
      <w:r>
        <w:t xml:space="preserve">Quelles sont les coordonnées du milieu de</w:t>
      </w:r>
      <w:r>
        <w:t xml:space="preserve"> </w:t>
      </w:r>
      <m:oMath>
        <m:d>
          <m:dPr>
            <m:begChr m:val="["/>
            <m:endChr m:val="]"/>
            <m:sepChr m:val=""/>
            <m:grow/>
          </m:dPr>
          <m:e>
            <m:r>
              <m:t>A</m:t>
            </m:r>
            <m:r>
              <m:t>B</m:t>
            </m:r>
          </m:e>
        </m:d>
      </m:oMath>
      <w:r>
        <w:t xml:space="preserve"> </w:t>
      </w:r>
      <w:r>
        <w:t xml:space="preserve">pour</w:t>
      </w:r>
      <w:r>
        <w:t xml:space="preserve"> </w:t>
      </w:r>
      <m:oMath>
        <m:r>
          <m:t>A</m:t>
        </m:r>
        <m:d>
          <m:dPr>
            <m:begChr m:val="("/>
            <m:endChr m:val=")"/>
            <m:sepChr m:val=""/>
            <m:grow/>
          </m:dPr>
          <m:e>
            <m:r>
              <m:t>1</m:t>
            </m:r>
            <m:r>
              <m:t> </m:t>
            </m:r>
            <m:r>
              <m:rPr>
                <m:sty m:val="p"/>
              </m:rPr>
              <m:t>;</m:t>
            </m:r>
            <m:r>
              <m:t>2</m:t>
            </m:r>
            <m:r>
              <m:t> </m:t>
            </m:r>
            <m:r>
              <m:rPr>
                <m:sty m:val="p"/>
              </m:rPr>
              <m:t>;</m:t>
            </m:r>
            <m:r>
              <m:t>3</m:t>
            </m:r>
          </m:e>
        </m:d>
      </m:oMath>
      <w:r>
        <w:t xml:space="preserve"> </w:t>
      </w:r>
      <w:r>
        <w:t xml:space="preserve">et</w:t>
      </w:r>
      <w:r>
        <w:t xml:space="preserve"> </w:t>
      </w:r>
      <m:oMath>
        <m:r>
          <m:t>B</m:t>
        </m:r>
        <m:d>
          <m:dPr>
            <m:begChr m:val="("/>
            <m:endChr m:val=")"/>
            <m:sepChr m:val=""/>
            <m:grow/>
          </m:dPr>
          <m:e>
            <m:r>
              <m:t>3</m:t>
            </m:r>
            <m:r>
              <m:t> </m:t>
            </m:r>
            <m:r>
              <m:rPr>
                <m:sty m:val="p"/>
              </m:rPr>
              <m:t>;</m:t>
            </m:r>
            <m:r>
              <m:rPr>
                <m:sty m:val="p"/>
              </m:rPr>
              <m:t>−</m:t>
            </m:r>
            <m:r>
              <m:t>1</m:t>
            </m:r>
            <m:r>
              <m:t> </m:t>
            </m:r>
            <m:r>
              <m:rPr>
                <m:sty m:val="p"/>
              </m:rPr>
              <m:t>;</m:t>
            </m:r>
            <m:r>
              <m:t>0</m:t>
            </m:r>
          </m:e>
        </m:d>
      </m:oMath>
      <w:r>
        <w:t xml:space="preserve"> </w:t>
      </w:r>
      <w:r>
        <w:t xml:space="preserve">?</w:t>
      </w:r>
    </w:p>
    <w:p>
      <w:pPr>
        <w:numPr>
          <w:ilvl w:val="1"/>
          <w:numId w:val="1008"/>
        </w:numPr>
        <w:pStyle w:val="Compact"/>
      </w:pPr>
      <m:oMath>
        <m:d>
          <m:dPr>
            <m:begChr m:val="("/>
            <m:endChr m:val=")"/>
            <m:sepChr m:val=""/>
            <m:grow/>
          </m:dPr>
          <m:e>
            <m:r>
              <m:t>2</m:t>
            </m:r>
            <m:r>
              <m:t> </m:t>
            </m:r>
            <m:r>
              <m:rPr>
                <m:sty m:val="p"/>
              </m:rPr>
              <m:t>;</m:t>
            </m:r>
            <m:r>
              <m:rPr>
                <m:sty m:val="p"/>
              </m:rPr>
              <m:t>−</m:t>
            </m:r>
            <m:r>
              <m:t>3</m:t>
            </m:r>
            <m:r>
              <m:t> </m:t>
            </m:r>
            <m:r>
              <m:rPr>
                <m:sty m:val="p"/>
              </m:rPr>
              <m:t>;</m:t>
            </m:r>
            <m:r>
              <m:rPr>
                <m:sty m:val="p"/>
              </m:rPr>
              <m:t>−</m:t>
            </m:r>
            <m:r>
              <m:t>3</m:t>
            </m:r>
          </m:e>
        </m:d>
      </m:oMath>
    </w:p>
    <w:p>
      <w:pPr>
        <w:numPr>
          <w:ilvl w:val="1"/>
          <w:numId w:val="1008"/>
        </w:numPr>
        <w:pStyle w:val="Compact"/>
      </w:pPr>
      <m:oMath>
        <m:d>
          <m:dPr>
            <m:begChr m:val="("/>
            <m:endChr m:val=")"/>
            <m:sepChr m:val=""/>
            <m:grow/>
          </m:dPr>
          <m:e>
            <m:r>
              <m:t>1</m:t>
            </m:r>
            <m:r>
              <m:t> </m:t>
            </m:r>
            <m:r>
              <m:rPr>
                <m:sty m:val="p"/>
              </m:rPr>
              <m:t>;</m:t>
            </m:r>
            <m:r>
              <m:rPr>
                <m:sty m:val="p"/>
              </m:rPr>
              <m:t>−</m:t>
            </m:r>
            <m:f>
              <m:fPr>
                <m:type m:val="bar"/>
              </m:fPr>
              <m:num>
                <m:r>
                  <m:t>3</m:t>
                </m:r>
              </m:num>
              <m:den>
                <m:r>
                  <m:t>2</m:t>
                </m:r>
              </m:den>
            </m:f>
            <m:r>
              <m:t> </m:t>
            </m:r>
            <m:r>
              <m:rPr>
                <m:sty m:val="p"/>
              </m:rPr>
              <m:t>;</m:t>
            </m:r>
            <m:r>
              <m:rPr>
                <m:sty m:val="p"/>
              </m:rPr>
              <m:t>−</m:t>
            </m:r>
            <m:f>
              <m:fPr>
                <m:type m:val="bar"/>
              </m:fPr>
              <m:num>
                <m:r>
                  <m:t>3</m:t>
                </m:r>
              </m:num>
              <m:den>
                <m:r>
                  <m:t>2</m:t>
                </m:r>
              </m:den>
            </m:f>
          </m:e>
        </m:d>
      </m:oMath>
    </w:p>
    <w:p>
      <w:pPr>
        <w:numPr>
          <w:ilvl w:val="1"/>
          <w:numId w:val="1008"/>
        </w:numPr>
        <w:pStyle w:val="Compact"/>
      </w:pPr>
      <m:oMath>
        <m:d>
          <m:dPr>
            <m:begChr m:val="("/>
            <m:endChr m:val=")"/>
            <m:sepChr m:val=""/>
            <m:grow/>
          </m:dPr>
          <m:e>
            <m:r>
              <m:t>4</m:t>
            </m:r>
            <m:r>
              <m:t> </m:t>
            </m:r>
            <m:r>
              <m:rPr>
                <m:sty m:val="p"/>
              </m:rPr>
              <m:t>;</m:t>
            </m:r>
            <m:r>
              <m:t>1</m:t>
            </m:r>
            <m:r>
              <m:t> </m:t>
            </m:r>
            <m:r>
              <m:rPr>
                <m:sty m:val="p"/>
              </m:rPr>
              <m:t>;</m:t>
            </m:r>
            <m:r>
              <m:t>3</m:t>
            </m:r>
          </m:e>
        </m:d>
      </m:oMath>
    </w:p>
    <w:p>
      <w:pPr>
        <w:numPr>
          <w:ilvl w:val="1"/>
          <w:numId w:val="1008"/>
        </w:numPr>
        <w:pStyle w:val="Compact"/>
      </w:pPr>
      <m:oMath>
        <m:d>
          <m:dPr>
            <m:begChr m:val="("/>
            <m:endChr m:val=")"/>
            <m:sepChr m:val=""/>
            <m:grow/>
          </m:dPr>
          <m:e>
            <m:r>
              <m:t>2</m:t>
            </m:r>
            <m:r>
              <m:t> </m:t>
            </m:r>
            <m:r>
              <m:rPr>
                <m:sty m:val="p"/>
              </m:rPr>
              <m:t>;</m:t>
            </m:r>
            <m:f>
              <m:fPr>
                <m:type m:val="bar"/>
              </m:fPr>
              <m:num>
                <m:r>
                  <m:t>1</m:t>
                </m:r>
              </m:num>
              <m:den>
                <m:r>
                  <m:t>2</m:t>
                </m:r>
              </m:den>
            </m:f>
            <m:r>
              <m:t> </m:t>
            </m:r>
            <m:r>
              <m:rPr>
                <m:sty m:val="p"/>
              </m:rPr>
              <m:t>;</m:t>
            </m:r>
            <m:f>
              <m:fPr>
                <m:type m:val="bar"/>
              </m:fPr>
              <m:num>
                <m:r>
                  <m:t>3</m:t>
                </m:r>
              </m:num>
              <m:den>
                <m:r>
                  <m:t>2</m:t>
                </m:r>
              </m:den>
            </m:f>
          </m:e>
        </m:d>
      </m:oMath>
    </w:p>
    <w:p>
      <w:pPr>
        <w:numPr>
          <w:ilvl w:val="0"/>
          <w:numId w:val="1006"/>
        </w:numPr>
      </w:pPr>
      <w:r>
        <w:t xml:space="preserve">Pour</w:t>
      </w:r>
      <w:r>
        <w:t xml:space="preserve"> </w:t>
      </w:r>
      <m:oMath>
        <m:r>
          <m:t>A</m:t>
        </m:r>
        <m:d>
          <m:dPr>
            <m:begChr m:val="("/>
            <m:endChr m:val=")"/>
            <m:sepChr m:val=""/>
            <m:grow/>
          </m:dPr>
          <m:e>
            <m:r>
              <m:t>0</m:t>
            </m:r>
            <m:r>
              <m:t> </m:t>
            </m:r>
            <m:r>
              <m:rPr>
                <m:sty m:val="p"/>
              </m:rPr>
              <m:t>;</m:t>
            </m:r>
            <m:r>
              <m:t>0</m:t>
            </m:r>
            <m:r>
              <m:t> </m:t>
            </m:r>
            <m:r>
              <m:rPr>
                <m:sty m:val="p"/>
              </m:rPr>
              <m:t>;</m:t>
            </m:r>
            <m:r>
              <m:t>0</m:t>
            </m:r>
          </m:e>
        </m:d>
      </m:oMath>
      <w:r>
        <w:t xml:space="preserve">,</w:t>
      </w:r>
      <w:r>
        <w:t xml:space="preserve"> </w:t>
      </w:r>
      <m:oMath>
        <m:r>
          <m:t>B</m:t>
        </m:r>
        <m:d>
          <m:dPr>
            <m:begChr m:val="("/>
            <m:endChr m:val=")"/>
            <m:sepChr m:val=""/>
            <m:grow/>
          </m:dPr>
          <m:e>
            <m:r>
              <m:t>1</m:t>
            </m:r>
            <m:r>
              <m:t> </m:t>
            </m:r>
            <m:r>
              <m:rPr>
                <m:sty m:val="p"/>
              </m:rPr>
              <m:t>;</m:t>
            </m:r>
            <m:r>
              <m:t>0</m:t>
            </m:r>
            <m:r>
              <m:t> </m:t>
            </m:r>
            <m:r>
              <m:rPr>
                <m:sty m:val="p"/>
              </m:rPr>
              <m:t>;</m:t>
            </m:r>
            <m:r>
              <m:t>0</m:t>
            </m:r>
          </m:e>
        </m:d>
      </m:oMath>
      <w:r>
        <w:t xml:space="preserve"> </w:t>
      </w:r>
      <w:r>
        <w:t xml:space="preserve">et</w:t>
      </w:r>
      <w:r>
        <w:t xml:space="preserve"> </w:t>
      </w:r>
      <m:oMath>
        <m:r>
          <m:t>C</m:t>
        </m:r>
        <m:d>
          <m:dPr>
            <m:begChr m:val="("/>
            <m:endChr m:val=")"/>
            <m:sepChr m:val=""/>
            <m:grow/>
          </m:dPr>
          <m:e>
            <m:r>
              <m:t>0</m:t>
            </m:r>
            <m:r>
              <m:t> </m:t>
            </m:r>
            <m:r>
              <m:rPr>
                <m:sty m:val="p"/>
              </m:rPr>
              <m:t>;</m:t>
            </m:r>
            <m:r>
              <m:t>1</m:t>
            </m:r>
            <m:r>
              <m:t> </m:t>
            </m:r>
            <m:r>
              <m:rPr>
                <m:sty m:val="p"/>
              </m:rPr>
              <m:t>;</m:t>
            </m:r>
            <m:r>
              <m:t>0</m:t>
            </m:r>
          </m:e>
        </m:d>
      </m:oMath>
      <w:r>
        <w:t xml:space="preserve">, les vecteurs</w:t>
      </w:r>
      <w:r>
        <w:t xml:space="preserve"> </w:t>
      </w:r>
      <m:oMath>
        <m:acc>
          <m:accPr>
            <m:chr m:val="⃗"/>
          </m:accPr>
          <m:e>
            <m:r>
              <m:t>A</m:t>
            </m:r>
            <m:r>
              <m:t>B</m:t>
            </m:r>
          </m:e>
        </m:acc>
      </m:oMath>
      <w:r>
        <w:t xml:space="preserve"> </w:t>
      </w:r>
      <w:r>
        <w:t xml:space="preserve">et</w:t>
      </w:r>
      <w:r>
        <w:t xml:space="preserve"> </w:t>
      </w:r>
      <m:oMath>
        <m:acc>
          <m:accPr>
            <m:chr m:val="⃗"/>
          </m:accPr>
          <m:e>
            <m:r>
              <m:t>A</m:t>
            </m:r>
            <m:r>
              <m:t>C</m:t>
            </m:r>
          </m:e>
        </m:acc>
      </m:oMath>
      <w:r>
        <w:t xml:space="preserve"> </w:t>
      </w:r>
      <w:r>
        <w:t xml:space="preserve">sont :</w:t>
      </w:r>
    </w:p>
    <w:p>
      <w:pPr>
        <w:numPr>
          <w:ilvl w:val="1"/>
          <w:numId w:val="1009"/>
        </w:numPr>
        <w:pStyle w:val="Compact"/>
      </w:pPr>
      <w:r>
        <w:t xml:space="preserve">non colinéaires</w:t>
      </w:r>
    </w:p>
    <w:p>
      <w:pPr>
        <w:numPr>
          <w:ilvl w:val="1"/>
          <w:numId w:val="1009"/>
        </w:numPr>
        <w:pStyle w:val="Compact"/>
      </w:pPr>
      <w:r>
        <w:t xml:space="preserve">colinéaires</w:t>
      </w:r>
    </w:p>
    <w:p>
      <w:pPr>
        <w:numPr>
          <w:ilvl w:val="1"/>
          <w:numId w:val="1009"/>
        </w:numPr>
        <w:pStyle w:val="Compact"/>
      </w:pPr>
      <w:r>
        <w:t xml:space="preserve">égaux</w:t>
      </w:r>
    </w:p>
    <w:p>
      <w:pPr>
        <w:numPr>
          <w:ilvl w:val="1"/>
          <w:numId w:val="1009"/>
        </w:numPr>
        <w:pStyle w:val="Compact"/>
      </w:pPr>
      <w:r>
        <w:t xml:space="preserve">nuls</w:t>
      </w:r>
    </w:p>
    <w:p>
      <w:pPr>
        <w:numPr>
          <w:ilvl w:val="0"/>
          <w:numId w:val="1006"/>
        </w:numPr>
      </w:pPr>
      <m:oMath>
        <m:r>
          <m:t>A</m:t>
        </m:r>
        <m:r>
          <m:t>B</m:t>
        </m:r>
        <m:r>
          <m:t>C</m:t>
        </m:r>
        <m:r>
          <m:t>D</m:t>
        </m:r>
      </m:oMath>
      <w:r>
        <w:t xml:space="preserve"> </w:t>
      </w:r>
      <w:r>
        <w:t xml:space="preserve">est un parallélogramme si et seulement si :</w:t>
      </w:r>
    </w:p>
    <w:p>
      <w:pPr>
        <w:numPr>
          <w:ilvl w:val="1"/>
          <w:numId w:val="1010"/>
        </w:numPr>
        <w:pStyle w:val="Compact"/>
      </w:pPr>
      <m:oMath>
        <m:acc>
          <m:accPr>
            <m:chr m:val="⃗"/>
          </m:accPr>
          <m:e>
            <m:r>
              <m:t>A</m:t>
            </m:r>
            <m:r>
              <m:t>C</m:t>
            </m:r>
          </m:e>
        </m:acc>
        <m:r>
          <m:rPr>
            <m:sty m:val="p"/>
          </m:rPr>
          <m:t>=</m:t>
        </m:r>
        <m:acc>
          <m:accPr>
            <m:chr m:val="⃗"/>
          </m:accPr>
          <m:e>
            <m:r>
              <m:t>B</m:t>
            </m:r>
            <m:r>
              <m:t>D</m:t>
            </m:r>
          </m:e>
        </m:acc>
      </m:oMath>
    </w:p>
    <w:p>
      <w:pPr>
        <w:numPr>
          <w:ilvl w:val="1"/>
          <w:numId w:val="1010"/>
        </w:numPr>
        <w:pStyle w:val="Compact"/>
      </w:pPr>
      <m:oMath>
        <m:acc>
          <m:accPr>
            <m:chr m:val="⃗"/>
          </m:accPr>
          <m:e>
            <m:r>
              <m:t>A</m:t>
            </m:r>
            <m:r>
              <m:t>B</m:t>
            </m:r>
          </m:e>
        </m:acc>
        <m:r>
          <m:rPr>
            <m:sty m:val="p"/>
          </m:rPr>
          <m:t>=</m:t>
        </m:r>
        <m:acc>
          <m:accPr>
            <m:chr m:val="⃗"/>
          </m:accPr>
          <m:e>
            <m:r>
              <m:t>A</m:t>
            </m:r>
            <m:r>
              <m:t>C</m:t>
            </m:r>
          </m:e>
        </m:acc>
      </m:oMath>
    </w:p>
    <w:p>
      <w:pPr>
        <w:numPr>
          <w:ilvl w:val="1"/>
          <w:numId w:val="1010"/>
        </w:numPr>
        <w:pStyle w:val="Compact"/>
      </w:pPr>
      <m:oMath>
        <m:acc>
          <m:accPr>
            <m:chr m:val="⃗"/>
          </m:accPr>
          <m:e>
            <m:r>
              <m:t>A</m:t>
            </m:r>
            <m:r>
              <m:t>B</m:t>
            </m:r>
          </m:e>
        </m:acc>
        <m:r>
          <m:rPr>
            <m:sty m:val="p"/>
          </m:rPr>
          <m:t>=</m:t>
        </m:r>
        <m:acc>
          <m:accPr>
            <m:chr m:val="⃗"/>
          </m:accPr>
          <m:e>
            <m:r>
              <m:t>C</m:t>
            </m:r>
            <m:r>
              <m:t>D</m:t>
            </m:r>
          </m:e>
        </m:acc>
      </m:oMath>
    </w:p>
    <w:p>
      <w:pPr>
        <w:numPr>
          <w:ilvl w:val="1"/>
          <w:numId w:val="1010"/>
        </w:numPr>
        <w:pStyle w:val="Compact"/>
      </w:pPr>
      <m:oMath>
        <m:acc>
          <m:accPr>
            <m:chr m:val="⃗"/>
          </m:accPr>
          <m:e>
            <m:r>
              <m:t>A</m:t>
            </m:r>
            <m:r>
              <m:t>B</m:t>
            </m:r>
          </m:e>
        </m:acc>
        <m:r>
          <m:rPr>
            <m:sty m:val="p"/>
          </m:rPr>
          <m:t>=</m:t>
        </m:r>
        <m:acc>
          <m:accPr>
            <m:chr m:val="⃗"/>
          </m:accPr>
          <m:e>
            <m:r>
              <m:t>D</m:t>
            </m:r>
            <m:r>
              <m:t>C</m:t>
            </m:r>
          </m:e>
        </m:acc>
      </m:oMath>
    </w:p>
    <w:p>
      <w:pPr>
        <w:numPr>
          <w:ilvl w:val="0"/>
          <w:numId w:val="1006"/>
        </w:numPr>
      </w:pPr>
      <w:r>
        <w:t xml:space="preserve">Pour</w:t>
      </w:r>
      <w:r>
        <w:t xml:space="preserve"> </w:t>
      </w:r>
      <m:oMath>
        <m:r>
          <m:t>A</m:t>
        </m:r>
        <m:d>
          <m:dPr>
            <m:begChr m:val="("/>
            <m:endChr m:val=")"/>
            <m:sepChr m:val=""/>
            <m:grow/>
          </m:dPr>
          <m:e>
            <m:r>
              <m:t>0</m:t>
            </m:r>
            <m:r>
              <m:t> </m:t>
            </m:r>
            <m:r>
              <m:rPr>
                <m:sty m:val="p"/>
              </m:rPr>
              <m:t>;</m:t>
            </m:r>
            <m:r>
              <m:t>0</m:t>
            </m:r>
            <m:r>
              <m:t> </m:t>
            </m:r>
            <m:r>
              <m:rPr>
                <m:sty m:val="p"/>
              </m:rPr>
              <m:t>;</m:t>
            </m:r>
            <m:r>
              <m:t>0</m:t>
            </m:r>
          </m:e>
        </m:d>
      </m:oMath>
      <w:r>
        <w:t xml:space="preserve">,</w:t>
      </w:r>
      <w:r>
        <w:t xml:space="preserve"> </w:t>
      </w:r>
      <m:oMath>
        <m:r>
          <m:t>B</m:t>
        </m:r>
        <m:d>
          <m:dPr>
            <m:begChr m:val="("/>
            <m:endChr m:val=")"/>
            <m:sepChr m:val=""/>
            <m:grow/>
          </m:dPr>
          <m:e>
            <m:r>
              <m:t>2</m:t>
            </m:r>
            <m:r>
              <m:t> </m:t>
            </m:r>
            <m:r>
              <m:rPr>
                <m:sty m:val="p"/>
              </m:rPr>
              <m:t>;</m:t>
            </m:r>
            <m:r>
              <m:t>1</m:t>
            </m:r>
            <m:r>
              <m:t> </m:t>
            </m:r>
            <m:r>
              <m:rPr>
                <m:sty m:val="p"/>
              </m:rPr>
              <m:t>;</m:t>
            </m:r>
            <m:r>
              <m:t>0</m:t>
            </m:r>
          </m:e>
        </m:d>
      </m:oMath>
      <w:r>
        <w:t xml:space="preserve"> </w:t>
      </w:r>
      <w:r>
        <w:t xml:space="preserve">et</w:t>
      </w:r>
      <w:r>
        <w:t xml:space="preserve"> </w:t>
      </w:r>
      <m:oMath>
        <m:r>
          <m:t>C</m:t>
        </m:r>
        <m:d>
          <m:dPr>
            <m:begChr m:val="("/>
            <m:endChr m:val=")"/>
            <m:sepChr m:val=""/>
            <m:grow/>
          </m:dPr>
          <m:e>
            <m:r>
              <m:t>3</m:t>
            </m:r>
            <m:r>
              <m:t> </m:t>
            </m:r>
            <m:r>
              <m:rPr>
                <m:sty m:val="p"/>
              </m:rPr>
              <m:t>;</m:t>
            </m:r>
            <m:r>
              <m:t>3</m:t>
            </m:r>
            <m:r>
              <m:t> </m:t>
            </m:r>
            <m:r>
              <m:rPr>
                <m:sty m:val="p"/>
              </m:rPr>
              <m:t>;</m:t>
            </m:r>
            <m:r>
              <m:t>1</m:t>
            </m:r>
          </m:e>
        </m:d>
      </m:oMath>
      <w:r>
        <w:t xml:space="preserve">, quel point</w:t>
      </w:r>
      <w:r>
        <w:t xml:space="preserve"> </w:t>
      </w:r>
      <m:oMath>
        <m:r>
          <m:t>D</m:t>
        </m:r>
      </m:oMath>
      <w:r>
        <w:t xml:space="preserve"> </w:t>
      </w:r>
      <w:r>
        <w:t xml:space="preserve">rend</w:t>
      </w:r>
      <w:r>
        <w:t xml:space="preserve"> </w:t>
      </w:r>
      <m:oMath>
        <m:r>
          <m:t>A</m:t>
        </m:r>
        <m:r>
          <m:t>B</m:t>
        </m:r>
        <m:r>
          <m:t>C</m:t>
        </m:r>
        <m:r>
          <m:t>D</m:t>
        </m:r>
      </m:oMath>
      <w:r>
        <w:t xml:space="preserve"> </w:t>
      </w:r>
      <w:r>
        <w:t xml:space="preserve">parallélogramme ?</w:t>
      </w:r>
    </w:p>
    <w:p>
      <w:pPr>
        <w:numPr>
          <w:ilvl w:val="1"/>
          <w:numId w:val="1011"/>
        </w:numPr>
        <w:pStyle w:val="Compact"/>
      </w:pPr>
      <m:oMath>
        <m:r>
          <m:t>D</m:t>
        </m:r>
        <m:d>
          <m:dPr>
            <m:begChr m:val="("/>
            <m:endChr m:val=")"/>
            <m:sepChr m:val=""/>
            <m:grow/>
          </m:dPr>
          <m:e>
            <m:r>
              <m:rPr>
                <m:sty m:val="p"/>
              </m:rPr>
              <m:t>−</m:t>
            </m:r>
            <m:r>
              <m:t>1</m:t>
            </m:r>
            <m:r>
              <m:t> </m:t>
            </m:r>
            <m:r>
              <m:rPr>
                <m:sty m:val="p"/>
              </m:rPr>
              <m:t>;</m:t>
            </m:r>
            <m:r>
              <m:rPr>
                <m:sty m:val="p"/>
              </m:rPr>
              <m:t>−</m:t>
            </m:r>
            <m:r>
              <m:t>2</m:t>
            </m:r>
            <m:r>
              <m:t> </m:t>
            </m:r>
            <m:r>
              <m:rPr>
                <m:sty m:val="p"/>
              </m:rPr>
              <m:t>;</m:t>
            </m:r>
            <m:r>
              <m:rPr>
                <m:sty m:val="p"/>
              </m:rPr>
              <m:t>−</m:t>
            </m:r>
            <m:r>
              <m:t>1</m:t>
            </m:r>
          </m:e>
        </m:d>
      </m:oMath>
    </w:p>
    <w:p>
      <w:pPr>
        <w:numPr>
          <w:ilvl w:val="1"/>
          <w:numId w:val="1011"/>
        </w:numPr>
        <w:pStyle w:val="Compact"/>
      </w:pPr>
      <m:oMath>
        <m:r>
          <m:t>D</m:t>
        </m:r>
        <m:d>
          <m:dPr>
            <m:begChr m:val="("/>
            <m:endChr m:val=")"/>
            <m:sepChr m:val=""/>
            <m:grow/>
          </m:dPr>
          <m:e>
            <m:r>
              <m:t>1</m:t>
            </m:r>
            <m:r>
              <m:t> </m:t>
            </m:r>
            <m:r>
              <m:rPr>
                <m:sty m:val="p"/>
              </m:rPr>
              <m:t>;</m:t>
            </m:r>
            <m:r>
              <m:t>2</m:t>
            </m:r>
            <m:r>
              <m:t> </m:t>
            </m:r>
            <m:r>
              <m:rPr>
                <m:sty m:val="p"/>
              </m:rPr>
              <m:t>;</m:t>
            </m:r>
            <m:r>
              <m:t>0</m:t>
            </m:r>
          </m:e>
        </m:d>
      </m:oMath>
    </w:p>
    <w:p>
      <w:pPr>
        <w:numPr>
          <w:ilvl w:val="1"/>
          <w:numId w:val="1011"/>
        </w:numPr>
        <w:pStyle w:val="Compact"/>
      </w:pPr>
      <m:oMath>
        <m:r>
          <m:t>D</m:t>
        </m:r>
        <m:d>
          <m:dPr>
            <m:begChr m:val="("/>
            <m:endChr m:val=")"/>
            <m:sepChr m:val=""/>
            <m:grow/>
          </m:dPr>
          <m:e>
            <m:r>
              <m:t>1</m:t>
            </m:r>
            <m:r>
              <m:t> </m:t>
            </m:r>
            <m:r>
              <m:rPr>
                <m:sty m:val="p"/>
              </m:rPr>
              <m:t>;</m:t>
            </m:r>
            <m:r>
              <m:t>2</m:t>
            </m:r>
            <m:r>
              <m:t> </m:t>
            </m:r>
            <m:r>
              <m:rPr>
                <m:sty m:val="p"/>
              </m:rPr>
              <m:t>;</m:t>
            </m:r>
            <m:r>
              <m:t>1</m:t>
            </m:r>
          </m:e>
        </m:d>
      </m:oMath>
    </w:p>
    <w:p>
      <w:pPr>
        <w:numPr>
          <w:ilvl w:val="1"/>
          <w:numId w:val="1011"/>
        </w:numPr>
        <w:pStyle w:val="Compact"/>
      </w:pPr>
      <m:oMath>
        <m:r>
          <m:t>D</m:t>
        </m:r>
        <m:d>
          <m:dPr>
            <m:begChr m:val="("/>
            <m:endChr m:val=")"/>
            <m:sepChr m:val=""/>
            <m:grow/>
          </m:dPr>
          <m:e>
            <m:r>
              <m:t>5</m:t>
            </m:r>
            <m:r>
              <m:t> </m:t>
            </m:r>
            <m:r>
              <m:rPr>
                <m:sty m:val="p"/>
              </m:rPr>
              <m:t>;</m:t>
            </m:r>
            <m:r>
              <m:t>4</m:t>
            </m:r>
            <m:r>
              <m:t> </m:t>
            </m:r>
            <m:r>
              <m:rPr>
                <m:sty m:val="p"/>
              </m:rPr>
              <m:t>;</m:t>
            </m:r>
            <m:r>
              <m:t>1</m:t>
            </m:r>
          </m:e>
        </m:d>
      </m:oMath>
    </w:p>
    <w:p>
      <w:pPr>
        <w:numPr>
          <w:ilvl w:val="0"/>
          <w:numId w:val="1006"/>
        </w:numPr>
      </w:pPr>
      <w:r>
        <w:t xml:space="preserve">Dans l'exercice 1, avec</w:t>
      </w:r>
      <w:r>
        <w:t xml:space="preserve"> </w:t>
      </w:r>
      <m:oMath>
        <m:r>
          <m:t>A</m:t>
        </m:r>
        <m:d>
          <m:dPr>
            <m:begChr m:val="("/>
            <m:endChr m:val=")"/>
            <m:sepChr m:val=""/>
            <m:grow/>
          </m:dPr>
          <m:e>
            <m:r>
              <m:t>1</m:t>
            </m:r>
            <m:r>
              <m:t> </m:t>
            </m:r>
            <m:r>
              <m:rPr>
                <m:sty m:val="p"/>
              </m:rPr>
              <m:t>;</m:t>
            </m:r>
            <m:r>
              <m:t>2</m:t>
            </m:r>
            <m:r>
              <m:t> </m:t>
            </m:r>
            <m:r>
              <m:rPr>
                <m:sty m:val="p"/>
              </m:rPr>
              <m:t>;</m:t>
            </m:r>
            <m:r>
              <m:rPr>
                <m:sty m:val="p"/>
              </m:rPr>
              <m:t>−</m:t>
            </m:r>
            <m:r>
              <m:t>1</m:t>
            </m:r>
          </m:e>
        </m:d>
      </m:oMath>
      <w:r>
        <w:t xml:space="preserve"> </w:t>
      </w:r>
      <w:r>
        <w:t xml:space="preserve">et</w:t>
      </w:r>
      <w:r>
        <w:t xml:space="preserve"> </w:t>
      </w:r>
      <m:oMath>
        <m:r>
          <m:t>B</m:t>
        </m:r>
        <m:d>
          <m:dPr>
            <m:begChr m:val="("/>
            <m:endChr m:val=")"/>
            <m:sepChr m:val=""/>
            <m:grow/>
          </m:dPr>
          <m:e>
            <m:r>
              <m:t>3</m:t>
            </m:r>
            <m:r>
              <m:t> </m:t>
            </m:r>
            <m:r>
              <m:rPr>
                <m:sty m:val="p"/>
              </m:rPr>
              <m:t>;</m:t>
            </m:r>
            <m:r>
              <m:rPr>
                <m:sty m:val="p"/>
              </m:rPr>
              <m:t>−</m:t>
            </m:r>
            <m:r>
              <m:t>1</m:t>
            </m:r>
            <m:r>
              <m:t> </m:t>
            </m:r>
            <m:r>
              <m:rPr>
                <m:sty m:val="p"/>
              </m:rPr>
              <m:t>;</m:t>
            </m:r>
            <m:r>
              <m:t>2</m:t>
            </m:r>
          </m:e>
        </m:d>
      </m:oMath>
      <w:r>
        <w:t xml:space="preserve">, quelles sont les coordonnées de</w:t>
      </w:r>
      <w:r>
        <w:t xml:space="preserve"> </w:t>
      </w:r>
      <m:oMath>
        <m:acc>
          <m:accPr>
            <m:chr m:val="⃗"/>
          </m:accPr>
          <m:e>
            <m:r>
              <m:t>A</m:t>
            </m:r>
            <m:r>
              <m:t>B</m:t>
            </m:r>
          </m:e>
        </m:acc>
      </m:oMath>
      <w:r>
        <w:t xml:space="preserve"> </w:t>
      </w:r>
      <w:r>
        <w:t xml:space="preserve">?</w:t>
      </w:r>
    </w:p>
    <w:p>
      <w:pPr>
        <w:numPr>
          <w:ilvl w:val="1"/>
          <w:numId w:val="1012"/>
        </w:numPr>
        <w:pStyle w:val="Compact"/>
      </w:pPr>
      <m:oMath>
        <m:d>
          <m:dPr>
            <m:begChr m:val="("/>
            <m:endChr m:val=")"/>
            <m:sepChr m:val=""/>
            <m:grow/>
          </m:dPr>
          <m:e>
            <m:r>
              <m:rPr>
                <m:sty m:val="p"/>
              </m:rPr>
              <m:t>−</m:t>
            </m:r>
            <m:r>
              <m:t>2</m:t>
            </m:r>
            <m:r>
              <m:t> </m:t>
            </m:r>
            <m:r>
              <m:rPr>
                <m:sty m:val="p"/>
              </m:rPr>
              <m:t>;</m:t>
            </m:r>
            <m:r>
              <m:t>3</m:t>
            </m:r>
            <m:r>
              <m:t> </m:t>
            </m:r>
            <m:r>
              <m:rPr>
                <m:sty m:val="p"/>
              </m:rPr>
              <m:t>;</m:t>
            </m:r>
            <m:r>
              <m:rPr>
                <m:sty m:val="p"/>
              </m:rPr>
              <m:t>−</m:t>
            </m:r>
            <m:r>
              <m:t>3</m:t>
            </m:r>
          </m:e>
        </m:d>
      </m:oMath>
    </w:p>
    <w:p>
      <w:pPr>
        <w:numPr>
          <w:ilvl w:val="1"/>
          <w:numId w:val="1012"/>
        </w:numPr>
        <w:pStyle w:val="Compact"/>
      </w:pPr>
      <m:oMath>
        <m:d>
          <m:dPr>
            <m:begChr m:val="("/>
            <m:endChr m:val=")"/>
            <m:sepChr m:val=""/>
            <m:grow/>
          </m:dPr>
          <m:e>
            <m:r>
              <m:t>2</m:t>
            </m:r>
            <m:r>
              <m:t> </m:t>
            </m:r>
            <m:r>
              <m:rPr>
                <m:sty m:val="p"/>
              </m:rPr>
              <m:t>;</m:t>
            </m:r>
            <m:r>
              <m:t>3</m:t>
            </m:r>
            <m:r>
              <m:t> </m:t>
            </m:r>
            <m:r>
              <m:rPr>
                <m:sty m:val="p"/>
              </m:rPr>
              <m:t>;</m:t>
            </m:r>
            <m:r>
              <m:t>3</m:t>
            </m:r>
          </m:e>
        </m:d>
      </m:oMath>
    </w:p>
    <w:p>
      <w:pPr>
        <w:numPr>
          <w:ilvl w:val="1"/>
          <w:numId w:val="1012"/>
        </w:numPr>
        <w:pStyle w:val="Compact"/>
      </w:pPr>
      <m:oMath>
        <m:d>
          <m:dPr>
            <m:begChr m:val="("/>
            <m:endChr m:val=")"/>
            <m:sepChr m:val=""/>
            <m:grow/>
          </m:dPr>
          <m:e>
            <m:r>
              <m:t>2</m:t>
            </m:r>
            <m:r>
              <m:t> </m:t>
            </m:r>
            <m:r>
              <m:rPr>
                <m:sty m:val="p"/>
              </m:rPr>
              <m:t>;</m:t>
            </m:r>
            <m:r>
              <m:rPr>
                <m:sty m:val="p"/>
              </m:rPr>
              <m:t>−</m:t>
            </m:r>
            <m:r>
              <m:t>3</m:t>
            </m:r>
            <m:r>
              <m:t> </m:t>
            </m:r>
            <m:r>
              <m:rPr>
                <m:sty m:val="p"/>
              </m:rPr>
              <m:t>;</m:t>
            </m:r>
            <m:r>
              <m:t>3</m:t>
            </m:r>
          </m:e>
        </m:d>
      </m:oMath>
    </w:p>
    <w:p>
      <w:pPr>
        <w:numPr>
          <w:ilvl w:val="1"/>
          <w:numId w:val="1012"/>
        </w:numPr>
        <w:pStyle w:val="Compact"/>
      </w:pPr>
      <m:oMath>
        <m:d>
          <m:dPr>
            <m:begChr m:val="("/>
            <m:endChr m:val=")"/>
            <m:sepChr m:val=""/>
            <m:grow/>
          </m:dPr>
          <m:e>
            <m:r>
              <m:t>4</m:t>
            </m:r>
            <m:r>
              <m:t> </m:t>
            </m:r>
            <m:r>
              <m:rPr>
                <m:sty m:val="p"/>
              </m:rPr>
              <m:t>;</m:t>
            </m:r>
            <m:r>
              <m:t>1</m:t>
            </m:r>
            <m:r>
              <m:t> </m:t>
            </m:r>
            <m:r>
              <m:rPr>
                <m:sty m:val="p"/>
              </m:rPr>
              <m:t>;</m:t>
            </m:r>
            <m:r>
              <m:t>1</m:t>
            </m:r>
          </m:e>
        </m:d>
      </m:oMath>
    </w:p>
    <w:p>
      <w:pPr>
        <w:numPr>
          <w:ilvl w:val="0"/>
          <w:numId w:val="1006"/>
        </w:numPr>
      </w:pPr>
      <w:r>
        <w:t xml:space="preserve">Dans l'exercice 2, quelle valeur de</w:t>
      </w:r>
      <w:r>
        <w:t xml:space="preserve"> </w:t>
      </w:r>
      <m:oMath>
        <m:r>
          <m:t>m</m:t>
        </m:r>
      </m:oMath>
      <w:r>
        <w:t xml:space="preserve"> </w:t>
      </w:r>
      <w:r>
        <w:t xml:space="preserve">rend alignés</w:t>
      </w:r>
      <w:r>
        <w:t xml:space="preserve"> </w:t>
      </w:r>
      <m:oMath>
        <m:r>
          <m:t>A</m:t>
        </m:r>
        <m:d>
          <m:dPr>
            <m:begChr m:val="("/>
            <m:endChr m:val=")"/>
            <m:sepChr m:val=""/>
            <m:grow/>
          </m:dPr>
          <m:e>
            <m:r>
              <m:t>1</m:t>
            </m:r>
            <m:r>
              <m:t> </m:t>
            </m:r>
            <m:r>
              <m:rPr>
                <m:sty m:val="p"/>
              </m:rPr>
              <m:t>;</m:t>
            </m:r>
            <m:r>
              <m:t>0</m:t>
            </m:r>
            <m:r>
              <m:t> </m:t>
            </m:r>
            <m:r>
              <m:rPr>
                <m:sty m:val="p"/>
              </m:rPr>
              <m:t>;</m:t>
            </m:r>
            <m:r>
              <m:t>2</m:t>
            </m:r>
          </m:e>
        </m:d>
      </m:oMath>
      <w:r>
        <w:t xml:space="preserve">,</w:t>
      </w:r>
      <w:r>
        <w:t xml:space="preserve"> </w:t>
      </w:r>
      <m:oMath>
        <m:r>
          <m:t>B</m:t>
        </m:r>
        <m:d>
          <m:dPr>
            <m:begChr m:val="("/>
            <m:endChr m:val=")"/>
            <m:sepChr m:val=""/>
            <m:grow/>
          </m:dPr>
          <m:e>
            <m:r>
              <m:t>2</m:t>
            </m:r>
            <m:r>
              <m:t> </m:t>
            </m:r>
            <m:r>
              <m:rPr>
                <m:sty m:val="p"/>
              </m:rPr>
              <m:t>;</m:t>
            </m:r>
            <m:r>
              <m:t>1</m:t>
            </m:r>
            <m:r>
              <m:t> </m:t>
            </m:r>
            <m:r>
              <m:rPr>
                <m:sty m:val="p"/>
              </m:rPr>
              <m:t>;</m:t>
            </m:r>
            <m:r>
              <m:t>0</m:t>
            </m:r>
          </m:e>
        </m:d>
      </m:oMath>
      <w:r>
        <w:t xml:space="preserve">,</w:t>
      </w:r>
      <w:r>
        <w:t xml:space="preserve"> </w:t>
      </w:r>
      <m:oMath>
        <m:r>
          <m:t>C</m:t>
        </m:r>
        <m:d>
          <m:dPr>
            <m:begChr m:val="("/>
            <m:endChr m:val=")"/>
            <m:sepChr m:val=""/>
            <m:grow/>
          </m:dPr>
          <m:e>
            <m:r>
              <m:t>m</m:t>
            </m:r>
            <m:r>
              <m:t> </m:t>
            </m:r>
            <m:r>
              <m:rPr>
                <m:sty m:val="p"/>
              </m:rPr>
              <m:t>;</m:t>
            </m:r>
            <m:r>
              <m:t>3</m:t>
            </m:r>
            <m:r>
              <m:t> </m:t>
            </m:r>
            <m:r>
              <m:rPr>
                <m:sty m:val="p"/>
              </m:rPr>
              <m:t>;</m:t>
            </m:r>
            <m:r>
              <m:rPr>
                <m:sty m:val="p"/>
              </m:rPr>
              <m:t>−</m:t>
            </m:r>
            <m:r>
              <m:t>4</m:t>
            </m:r>
          </m:e>
        </m:d>
      </m:oMath>
      <w:r>
        <w:t xml:space="preserve"> </w:t>
      </w:r>
      <w:r>
        <w:t xml:space="preserve">?</w:t>
      </w:r>
    </w:p>
    <w:p>
      <w:pPr>
        <w:numPr>
          <w:ilvl w:val="1"/>
          <w:numId w:val="1013"/>
        </w:numPr>
        <w:pStyle w:val="Compact"/>
      </w:pPr>
      <m:oMath>
        <m:r>
          <m:t>m</m:t>
        </m:r>
        <m:r>
          <m:rPr>
            <m:sty m:val="p"/>
          </m:rPr>
          <m:t>=</m:t>
        </m:r>
        <m:r>
          <m:t>3</m:t>
        </m:r>
      </m:oMath>
    </w:p>
    <w:p>
      <w:pPr>
        <w:numPr>
          <w:ilvl w:val="1"/>
          <w:numId w:val="1013"/>
        </w:numPr>
        <w:pStyle w:val="Compact"/>
      </w:pPr>
      <m:oMath>
        <m:r>
          <m:t>m</m:t>
        </m:r>
        <m:r>
          <m:rPr>
            <m:sty m:val="p"/>
          </m:rPr>
          <m:t>=</m:t>
        </m:r>
        <m:r>
          <m:t>6</m:t>
        </m:r>
      </m:oMath>
    </w:p>
    <w:p>
      <w:pPr>
        <w:numPr>
          <w:ilvl w:val="1"/>
          <w:numId w:val="1013"/>
        </w:numPr>
        <w:pStyle w:val="Compact"/>
      </w:pPr>
      <m:oMath>
        <m:r>
          <m:t>m</m:t>
        </m:r>
        <m:r>
          <m:rPr>
            <m:sty m:val="p"/>
          </m:rPr>
          <m:t>=</m:t>
        </m:r>
        <m:r>
          <m:t>2</m:t>
        </m:r>
      </m:oMath>
    </w:p>
    <w:p>
      <w:pPr>
        <w:numPr>
          <w:ilvl w:val="1"/>
          <w:numId w:val="1013"/>
        </w:numPr>
        <w:pStyle w:val="Compact"/>
      </w:pPr>
      <m:oMath>
        <m:r>
          <m:t>m</m:t>
        </m:r>
        <m:r>
          <m:rPr>
            <m:sty m:val="p"/>
          </m:rPr>
          <m:t>=</m:t>
        </m:r>
        <m:r>
          <m:t>4</m:t>
        </m:r>
      </m:oMath>
    </w:p>
    <w:p>
      <w:pPr>
        <w:numPr>
          <w:ilvl w:val="0"/>
          <w:numId w:val="1006"/>
        </w:numPr>
      </w:pPr>
      <w:r>
        <w:t xml:space="preserve">Dans l'exercice 3, les vecteurs</w:t>
      </w:r>
      <w:r>
        <w:t xml:space="preserve"> </w:t>
      </w:r>
      <m:oMath>
        <m:acc>
          <m:accPr>
            <m:chr m:val="⃗"/>
          </m:accPr>
          <m:e>
            <m:r>
              <m:t>u</m:t>
            </m:r>
          </m:e>
        </m:acc>
        <m:d>
          <m:dPr>
            <m:begChr m:val="("/>
            <m:endChr m:val=")"/>
            <m:sepChr m:val=""/>
            <m:grow/>
          </m:dPr>
          <m:e>
            <m:r>
              <m:t>1</m:t>
            </m:r>
            <m:r>
              <m:t> </m:t>
            </m:r>
            <m:r>
              <m:rPr>
                <m:sty m:val="p"/>
              </m:rPr>
              <m:t>;</m:t>
            </m:r>
            <m:r>
              <m:t>2</m:t>
            </m:r>
            <m:r>
              <m:t> </m:t>
            </m:r>
            <m:r>
              <m:rPr>
                <m:sty m:val="p"/>
              </m:rPr>
              <m:t>;</m:t>
            </m:r>
            <m:r>
              <m:t>0</m:t>
            </m:r>
          </m:e>
        </m:d>
      </m:oMath>
      <w:r>
        <w:t xml:space="preserve">,</w:t>
      </w:r>
      <w:r>
        <w:t xml:space="preserve"> </w:t>
      </w:r>
      <m:oMath>
        <m:acc>
          <m:accPr>
            <m:chr m:val="⃗"/>
          </m:accPr>
          <m:e>
            <m:r>
              <m:t>v</m:t>
            </m:r>
          </m:e>
        </m:acc>
        <m:d>
          <m:dPr>
            <m:begChr m:val="("/>
            <m:endChr m:val=")"/>
            <m:sepChr m:val=""/>
            <m:grow/>
          </m:dPr>
          <m:e>
            <m:r>
              <m:t>0</m:t>
            </m:r>
            <m:r>
              <m:t> </m:t>
            </m:r>
            <m:r>
              <m:rPr>
                <m:sty m:val="p"/>
              </m:rPr>
              <m:t>;</m:t>
            </m:r>
            <m:r>
              <m:t>1</m:t>
            </m:r>
            <m:r>
              <m:t> </m:t>
            </m:r>
            <m:r>
              <m:rPr>
                <m:sty m:val="p"/>
              </m:rPr>
              <m:t>;</m:t>
            </m:r>
            <m:r>
              <m:t>1</m:t>
            </m:r>
          </m:e>
        </m:d>
      </m:oMath>
      <w:r>
        <w:t xml:space="preserve">,</w:t>
      </w:r>
      <w:r>
        <w:t xml:space="preserve"> </w:t>
      </w:r>
      <m:oMath>
        <m:acc>
          <m:accPr>
            <m:chr m:val="⃗"/>
          </m:accPr>
          <m:e>
            <m:r>
              <m:t>w</m:t>
            </m:r>
          </m:e>
        </m:acc>
        <m:d>
          <m:dPr>
            <m:begChr m:val="("/>
            <m:endChr m:val=")"/>
            <m:sepChr m:val=""/>
            <m:grow/>
          </m:dPr>
          <m:e>
            <m:r>
              <m:t>2</m:t>
            </m:r>
            <m:r>
              <m:t> </m:t>
            </m:r>
            <m:r>
              <m:rPr>
                <m:sty m:val="p"/>
              </m:rPr>
              <m:t>;</m:t>
            </m:r>
            <m:r>
              <m:t>5</m:t>
            </m:r>
            <m:r>
              <m:t> </m:t>
            </m:r>
            <m:r>
              <m:rPr>
                <m:sty m:val="p"/>
              </m:rPr>
              <m:t>;</m:t>
            </m:r>
            <m:r>
              <m:t>1</m:t>
            </m:r>
          </m:e>
        </m:d>
      </m:oMath>
      <w:r>
        <w:t xml:space="preserve"> </w:t>
      </w:r>
      <w:r>
        <w:t xml:space="preserve">sont-ils coplanaires ?</w:t>
      </w:r>
    </w:p>
    <w:p>
      <w:pPr>
        <w:numPr>
          <w:ilvl w:val="1"/>
          <w:numId w:val="1014"/>
        </w:numPr>
        <w:pStyle w:val="Compact"/>
      </w:pPr>
      <w:r>
        <w:t xml:space="preserve">Non</w:t>
      </w:r>
    </w:p>
    <w:p>
      <w:pPr>
        <w:numPr>
          <w:ilvl w:val="1"/>
          <w:numId w:val="1014"/>
        </w:numPr>
        <w:pStyle w:val="Compact"/>
      </w:pPr>
      <w:r>
        <w:t xml:space="preserve">On ne peut pas savoir sans calcul supplémentaire</w:t>
      </w:r>
    </w:p>
    <w:p>
      <w:pPr>
        <w:numPr>
          <w:ilvl w:val="1"/>
          <w:numId w:val="1014"/>
        </w:numPr>
        <w:pStyle w:val="Compact"/>
      </w:pPr>
      <w:r>
        <w:t xml:space="preserve">Seulement si l'origine est incluse</w:t>
      </w:r>
    </w:p>
    <w:p>
      <w:pPr>
        <w:numPr>
          <w:ilvl w:val="1"/>
          <w:numId w:val="1014"/>
        </w:numPr>
        <w:pStyle w:val="Compact"/>
      </w:pPr>
      <w:r>
        <w:t xml:space="preserve">Oui, car</w:t>
      </w:r>
      <w:r>
        <w:t xml:space="preserve"> </w:t>
      </w:r>
      <m:oMath>
        <m:acc>
          <m:accPr>
            <m:chr m:val="⃗"/>
          </m:accPr>
          <m:e>
            <m:r>
              <m:t>w</m:t>
            </m:r>
          </m:e>
        </m:acc>
        <m:r>
          <m:rPr>
            <m:sty m:val="p"/>
          </m:rPr>
          <m:t>=</m:t>
        </m:r>
        <m:r>
          <m:t>2</m:t>
        </m:r>
        <m:acc>
          <m:accPr>
            <m:chr m:val="⃗"/>
          </m:accPr>
          <m:e>
            <m:r>
              <m:t>u</m:t>
            </m:r>
          </m:e>
        </m:acc>
        <m:r>
          <m:rPr>
            <m:sty m:val="p"/>
          </m:rPr>
          <m:t>+</m:t>
        </m:r>
        <m:acc>
          <m:accPr>
            <m:chr m:val="⃗"/>
          </m:accPr>
          <m:e>
            <m:r>
              <m:t>v</m:t>
            </m:r>
          </m:e>
        </m:acc>
      </m:oMath>
    </w:p>
    <w:p>
      <w:pPr>
        <w:numPr>
          <w:ilvl w:val="0"/>
          <w:numId w:val="1006"/>
        </w:numPr>
      </w:pPr>
      <w:r>
        <w:t xml:space="preserve">Dans l'exercice 6 (parallélépipède avec</w:t>
      </w:r>
      <w:r>
        <w:t xml:space="preserve"> </w:t>
      </w:r>
      <m:oMath>
        <m:r>
          <m:t>A</m:t>
        </m:r>
        <m:d>
          <m:dPr>
            <m:begChr m:val="("/>
            <m:endChr m:val=")"/>
            <m:sepChr m:val=""/>
            <m:grow/>
          </m:dPr>
          <m:e>
            <m:r>
              <m:t>0</m:t>
            </m:r>
            <m:r>
              <m:t> </m:t>
            </m:r>
            <m:r>
              <m:rPr>
                <m:sty m:val="p"/>
              </m:rPr>
              <m:t>;</m:t>
            </m:r>
            <m:r>
              <m:t>0</m:t>
            </m:r>
            <m:r>
              <m:t> </m:t>
            </m:r>
            <m:r>
              <m:rPr>
                <m:sty m:val="p"/>
              </m:rPr>
              <m:t>;</m:t>
            </m:r>
            <m:r>
              <m:t>0</m:t>
            </m:r>
          </m:e>
        </m:d>
      </m:oMath>
      <w:r>
        <w:t xml:space="preserve">,</w:t>
      </w:r>
      <w:r>
        <w:t xml:space="preserve"> </w:t>
      </w:r>
      <m:oMath>
        <m:r>
          <m:t>B</m:t>
        </m:r>
        <m:d>
          <m:dPr>
            <m:begChr m:val="("/>
            <m:endChr m:val=")"/>
            <m:sepChr m:val=""/>
            <m:grow/>
          </m:dPr>
          <m:e>
            <m:r>
              <m:t>2</m:t>
            </m:r>
            <m:r>
              <m:t> </m:t>
            </m:r>
            <m:r>
              <m:rPr>
                <m:sty m:val="p"/>
              </m:rPr>
              <m:t>;</m:t>
            </m:r>
            <m:r>
              <m:t>1</m:t>
            </m:r>
            <m:r>
              <m:t> </m:t>
            </m:r>
            <m:r>
              <m:rPr>
                <m:sty m:val="p"/>
              </m:rPr>
              <m:t>;</m:t>
            </m:r>
            <m:r>
              <m:t>0</m:t>
            </m:r>
          </m:e>
        </m:d>
      </m:oMath>
      <w:r>
        <w:t xml:space="preserve">,</w:t>
      </w:r>
      <w:r>
        <w:t xml:space="preserve"> </w:t>
      </w:r>
      <m:oMath>
        <m:r>
          <m:t>D</m:t>
        </m:r>
        <m:d>
          <m:dPr>
            <m:begChr m:val="("/>
            <m:endChr m:val=")"/>
            <m:sepChr m:val=""/>
            <m:grow/>
          </m:dPr>
          <m:e>
            <m:r>
              <m:t>0</m:t>
            </m:r>
            <m:r>
              <m:t> </m:t>
            </m:r>
            <m:r>
              <m:rPr>
                <m:sty m:val="p"/>
              </m:rPr>
              <m:t>;</m:t>
            </m:r>
            <m:r>
              <m:t>3</m:t>
            </m:r>
            <m:r>
              <m:t> </m:t>
            </m:r>
            <m:r>
              <m:rPr>
                <m:sty m:val="p"/>
              </m:rPr>
              <m:t>;</m:t>
            </m:r>
            <m:r>
              <m:t>1</m:t>
            </m:r>
          </m:e>
        </m:d>
      </m:oMath>
      <w:r>
        <w:t xml:space="preserve">,</w:t>
      </w:r>
      <w:r>
        <w:t xml:space="preserve"> </w:t>
      </w:r>
      <m:oMath>
        <m:r>
          <m:t>E</m:t>
        </m:r>
        <m:d>
          <m:dPr>
            <m:begChr m:val="("/>
            <m:endChr m:val=")"/>
            <m:sepChr m:val=""/>
            <m:grow/>
          </m:dPr>
          <m:e>
            <m:r>
              <m:t>1</m:t>
            </m:r>
            <m:r>
              <m:t> </m:t>
            </m:r>
            <m:r>
              <m:rPr>
                <m:sty m:val="p"/>
              </m:rPr>
              <m:t>;</m:t>
            </m:r>
            <m:r>
              <m:t>0</m:t>
            </m:r>
            <m:r>
              <m:t> </m:t>
            </m:r>
            <m:r>
              <m:rPr>
                <m:sty m:val="p"/>
              </m:rPr>
              <m:t>;</m:t>
            </m:r>
            <m:r>
              <m:t>4</m:t>
            </m:r>
          </m:e>
        </m:d>
      </m:oMath>
      <w:r>
        <w:t xml:space="preserve">), quelles sont les coordonnées de</w:t>
      </w:r>
      <w:r>
        <w:t xml:space="preserve"> </w:t>
      </w:r>
      <m:oMath>
        <m:r>
          <m:t>C</m:t>
        </m:r>
      </m:oMath>
      <w:r>
        <w:t xml:space="preserve"> </w:t>
      </w:r>
      <w:r>
        <w:t xml:space="preserve">?</w:t>
      </w:r>
    </w:p>
    <w:p>
      <w:pPr>
        <w:numPr>
          <w:ilvl w:val="1"/>
          <w:numId w:val="1015"/>
        </w:numPr>
        <w:pStyle w:val="Compact"/>
      </w:pPr>
      <m:oMath>
        <m:d>
          <m:dPr>
            <m:begChr m:val="("/>
            <m:endChr m:val=")"/>
            <m:sepChr m:val=""/>
            <m:grow/>
          </m:dPr>
          <m:e>
            <m:r>
              <m:t>2</m:t>
            </m:r>
            <m:r>
              <m:t> </m:t>
            </m:r>
            <m:r>
              <m:rPr>
                <m:sty m:val="p"/>
              </m:rPr>
              <m:t>;</m:t>
            </m:r>
            <m:r>
              <m:t>4</m:t>
            </m:r>
            <m:r>
              <m:t> </m:t>
            </m:r>
            <m:r>
              <m:rPr>
                <m:sty m:val="p"/>
              </m:rPr>
              <m:t>;</m:t>
            </m:r>
            <m:r>
              <m:t>1</m:t>
            </m:r>
          </m:e>
        </m:d>
      </m:oMath>
    </w:p>
    <w:p>
      <w:pPr>
        <w:numPr>
          <w:ilvl w:val="1"/>
          <w:numId w:val="1015"/>
        </w:numPr>
        <w:pStyle w:val="Compact"/>
      </w:pPr>
      <m:oMath>
        <m:d>
          <m:dPr>
            <m:begChr m:val="("/>
            <m:endChr m:val=")"/>
            <m:sepChr m:val=""/>
            <m:grow/>
          </m:dPr>
          <m:e>
            <m:r>
              <m:t>2</m:t>
            </m:r>
            <m:r>
              <m:t> </m:t>
            </m:r>
            <m:r>
              <m:rPr>
                <m:sty m:val="p"/>
              </m:rPr>
              <m:t>;</m:t>
            </m:r>
            <m:r>
              <m:t>3</m:t>
            </m:r>
            <m:r>
              <m:t> </m:t>
            </m:r>
            <m:r>
              <m:rPr>
                <m:sty m:val="p"/>
              </m:rPr>
              <m:t>;</m:t>
            </m:r>
            <m:r>
              <m:t>1</m:t>
            </m:r>
          </m:e>
        </m:d>
      </m:oMath>
    </w:p>
    <w:p>
      <w:pPr>
        <w:numPr>
          <w:ilvl w:val="1"/>
          <w:numId w:val="1015"/>
        </w:numPr>
        <w:pStyle w:val="Compact"/>
      </w:pPr>
      <m:oMath>
        <m:d>
          <m:dPr>
            <m:begChr m:val="("/>
            <m:endChr m:val=")"/>
            <m:sepChr m:val=""/>
            <m:grow/>
          </m:dPr>
          <m:e>
            <m:r>
              <m:t>0</m:t>
            </m:r>
            <m:r>
              <m:t> </m:t>
            </m:r>
            <m:r>
              <m:rPr>
                <m:sty m:val="p"/>
              </m:rPr>
              <m:t>;</m:t>
            </m:r>
            <m:r>
              <m:t>3</m:t>
            </m:r>
            <m:r>
              <m:t> </m:t>
            </m:r>
            <m:r>
              <m:rPr>
                <m:sty m:val="p"/>
              </m:rPr>
              <m:t>;</m:t>
            </m:r>
            <m:r>
              <m:t>1</m:t>
            </m:r>
          </m:e>
        </m:d>
      </m:oMath>
    </w:p>
    <w:p>
      <w:pPr>
        <w:numPr>
          <w:ilvl w:val="1"/>
          <w:numId w:val="1015"/>
        </w:numPr>
        <w:pStyle w:val="Compact"/>
      </w:pPr>
      <m:oMath>
        <m:d>
          <m:dPr>
            <m:begChr m:val="("/>
            <m:endChr m:val=")"/>
            <m:sepChr m:val=""/>
            <m:grow/>
          </m:dPr>
          <m:e>
            <m:r>
              <m:t>2</m:t>
            </m:r>
            <m:r>
              <m:t> </m:t>
            </m:r>
            <m:r>
              <m:rPr>
                <m:sty m:val="p"/>
              </m:rPr>
              <m:t>;</m:t>
            </m:r>
            <m:r>
              <m:t>1</m:t>
            </m:r>
            <m:r>
              <m:t> </m:t>
            </m:r>
            <m:r>
              <m:rPr>
                <m:sty m:val="p"/>
              </m:rPr>
              <m:t>;</m:t>
            </m:r>
            <m:r>
              <m:t>1</m:t>
            </m:r>
          </m:e>
        </m:d>
      </m:oMath>
    </w:p>
    <w:p>
      <w:pPr>
        <w:numPr>
          <w:ilvl w:val="0"/>
          <w:numId w:val="1006"/>
        </w:numPr>
      </w:pPr>
      <w:r>
        <w:t xml:space="preserve">Dans l'exercice 7, quelles sont les coordonnées de l'isobarycentre</w:t>
      </w:r>
      <w:r>
        <w:t xml:space="preserve"> </w:t>
      </w:r>
      <m:oMath>
        <m:r>
          <m:t>G</m:t>
        </m:r>
      </m:oMath>
      <w:r>
        <w:t xml:space="preserve"> </w:t>
      </w:r>
      <w:r>
        <w:t xml:space="preserve">de</w:t>
      </w:r>
      <w:r>
        <w:t xml:space="preserve"> </w:t>
      </w:r>
      <m:oMath>
        <m:r>
          <m:t>A</m:t>
        </m:r>
        <m:d>
          <m:dPr>
            <m:begChr m:val="("/>
            <m:endChr m:val=")"/>
            <m:sepChr m:val=""/>
            <m:grow/>
          </m:dPr>
          <m:e>
            <m:r>
              <m:t>1</m:t>
            </m:r>
            <m:r>
              <m:t> </m:t>
            </m:r>
            <m:r>
              <m:rPr>
                <m:sty m:val="p"/>
              </m:rPr>
              <m:t>;</m:t>
            </m:r>
            <m:r>
              <m:t>2</m:t>
            </m:r>
            <m:r>
              <m:t> </m:t>
            </m:r>
            <m:r>
              <m:rPr>
                <m:sty m:val="p"/>
              </m:rPr>
              <m:t>;</m:t>
            </m:r>
            <m:r>
              <m:rPr>
                <m:sty m:val="p"/>
              </m:rPr>
              <m:t>−</m:t>
            </m:r>
            <m:r>
              <m:t>1</m:t>
            </m:r>
          </m:e>
        </m:d>
      </m:oMath>
      <w:r>
        <w:t xml:space="preserve">,</w:t>
      </w:r>
      <w:r>
        <w:t xml:space="preserve"> </w:t>
      </w:r>
      <m:oMath>
        <m:r>
          <m:t>B</m:t>
        </m:r>
        <m:d>
          <m:dPr>
            <m:begChr m:val="("/>
            <m:endChr m:val=")"/>
            <m:sepChr m:val=""/>
            <m:grow/>
          </m:dPr>
          <m:e>
            <m:r>
              <m:t>3</m:t>
            </m:r>
            <m:r>
              <m:t> </m:t>
            </m:r>
            <m:r>
              <m:rPr>
                <m:sty m:val="p"/>
              </m:rPr>
              <m:t>;</m:t>
            </m:r>
            <m:r>
              <m:rPr>
                <m:sty m:val="p"/>
              </m:rPr>
              <m:t>−</m:t>
            </m:r>
            <m:r>
              <m:t>1</m:t>
            </m:r>
            <m:r>
              <m:t> </m:t>
            </m:r>
            <m:r>
              <m:rPr>
                <m:sty m:val="p"/>
              </m:rPr>
              <m:t>;</m:t>
            </m:r>
            <m:r>
              <m:t>2</m:t>
            </m:r>
          </m:e>
        </m:d>
      </m:oMath>
      <w:r>
        <w:t xml:space="preserve">,</w:t>
      </w:r>
      <w:r>
        <w:t xml:space="preserve"> </w:t>
      </w:r>
      <m:oMath>
        <m:r>
          <m:t>C</m:t>
        </m:r>
        <m:d>
          <m:dPr>
            <m:begChr m:val="("/>
            <m:endChr m:val=")"/>
            <m:sepChr m:val=""/>
            <m:grow/>
          </m:dPr>
          <m:e>
            <m:r>
              <m:t>0</m:t>
            </m:r>
            <m:r>
              <m:t> </m:t>
            </m:r>
            <m:r>
              <m:rPr>
                <m:sty m:val="p"/>
              </m:rPr>
              <m:t>;</m:t>
            </m:r>
            <m:r>
              <m:t>4</m:t>
            </m:r>
            <m:r>
              <m:t> </m:t>
            </m:r>
            <m:r>
              <m:rPr>
                <m:sty m:val="p"/>
              </m:rPr>
              <m:t>;</m:t>
            </m:r>
            <m:r>
              <m:t>1</m:t>
            </m:r>
          </m:e>
        </m:d>
      </m:oMath>
      <w:r>
        <w:t xml:space="preserve">,</w:t>
      </w:r>
      <w:r>
        <w:t xml:space="preserve"> </w:t>
      </w:r>
      <m:oMath>
        <m:r>
          <m:t>D</m:t>
        </m:r>
        <m:d>
          <m:dPr>
            <m:begChr m:val="("/>
            <m:endChr m:val=")"/>
            <m:sepChr m:val=""/>
            <m:grow/>
          </m:dPr>
          <m:e>
            <m:r>
              <m:t>2</m:t>
            </m:r>
            <m:r>
              <m:t> </m:t>
            </m:r>
            <m:r>
              <m:rPr>
                <m:sty m:val="p"/>
              </m:rPr>
              <m:t>;</m:t>
            </m:r>
            <m:r>
              <m:t>1</m:t>
            </m:r>
            <m:r>
              <m:t> </m:t>
            </m:r>
            <m:r>
              <m:rPr>
                <m:sty m:val="p"/>
              </m:rPr>
              <m:t>;</m:t>
            </m:r>
            <m:r>
              <m:t>3</m:t>
            </m:r>
          </m:e>
        </m:d>
      </m:oMath>
      <w:r>
        <w:t xml:space="preserve"> </w:t>
      </w:r>
      <w:r>
        <w:t xml:space="preserve">?</w:t>
      </w:r>
    </w:p>
    <w:p>
      <w:pPr>
        <w:numPr>
          <w:ilvl w:val="1"/>
          <w:numId w:val="1016"/>
        </w:numPr>
        <w:pStyle w:val="Compact"/>
      </w:pPr>
      <m:oMath>
        <m:d>
          <m:dPr>
            <m:begChr m:val="("/>
            <m:endChr m:val=")"/>
            <m:sepChr m:val=""/>
            <m:grow/>
          </m:dPr>
          <m:e>
            <m:r>
              <m:t>2</m:t>
            </m:r>
            <m:r>
              <m:t> </m:t>
            </m:r>
            <m:r>
              <m:rPr>
                <m:sty m:val="p"/>
              </m:rPr>
              <m:t>;</m:t>
            </m:r>
            <m:r>
              <m:t>2</m:t>
            </m:r>
            <m:r>
              <m:t> </m:t>
            </m:r>
            <m:r>
              <m:rPr>
                <m:sty m:val="p"/>
              </m:rPr>
              <m:t>;</m:t>
            </m:r>
            <m:r>
              <m:t>2</m:t>
            </m:r>
          </m:e>
        </m:d>
      </m:oMath>
    </w:p>
    <w:p>
      <w:pPr>
        <w:numPr>
          <w:ilvl w:val="1"/>
          <w:numId w:val="1016"/>
        </w:numPr>
        <w:pStyle w:val="Compact"/>
      </w:pPr>
      <m:oMath>
        <m:d>
          <m:dPr>
            <m:begChr m:val="("/>
            <m:endChr m:val=")"/>
            <m:sepChr m:val=""/>
            <m:grow/>
          </m:dPr>
          <m:e>
            <m:f>
              <m:fPr>
                <m:type m:val="bar"/>
              </m:fPr>
              <m:num>
                <m:r>
                  <m:t>3</m:t>
                </m:r>
              </m:num>
              <m:den>
                <m:r>
                  <m:t>2</m:t>
                </m:r>
              </m:den>
            </m:f>
            <m:r>
              <m:t> </m:t>
            </m:r>
            <m:r>
              <m:rPr>
                <m:sty m:val="p"/>
              </m:rPr>
              <m:t>;</m:t>
            </m:r>
            <m:f>
              <m:fPr>
                <m:type m:val="bar"/>
              </m:fPr>
              <m:num>
                <m:r>
                  <m:t>3</m:t>
                </m:r>
              </m:num>
              <m:den>
                <m:r>
                  <m:t>2</m:t>
                </m:r>
              </m:den>
            </m:f>
            <m:r>
              <m:t> </m:t>
            </m:r>
            <m:r>
              <m:rPr>
                <m:sty m:val="p"/>
              </m:rPr>
              <m:t>;</m:t>
            </m:r>
            <m:f>
              <m:fPr>
                <m:type m:val="bar"/>
              </m:fPr>
              <m:num>
                <m:r>
                  <m:t>5</m:t>
                </m:r>
              </m:num>
              <m:den>
                <m:r>
                  <m:t>4</m:t>
                </m:r>
              </m:den>
            </m:f>
          </m:e>
        </m:d>
      </m:oMath>
    </w:p>
    <w:p>
      <w:pPr>
        <w:numPr>
          <w:ilvl w:val="1"/>
          <w:numId w:val="1016"/>
        </w:numPr>
        <w:pStyle w:val="Compact"/>
      </w:pPr>
      <m:oMath>
        <m:d>
          <m:dPr>
            <m:begChr m:val="("/>
            <m:endChr m:val=")"/>
            <m:sepChr m:val=""/>
            <m:grow/>
          </m:dPr>
          <m:e>
            <m:r>
              <m:t>6</m:t>
            </m:r>
            <m:r>
              <m:t> </m:t>
            </m:r>
            <m:r>
              <m:rPr>
                <m:sty m:val="p"/>
              </m:rPr>
              <m:t>;</m:t>
            </m:r>
            <m:r>
              <m:t>6</m:t>
            </m:r>
            <m:r>
              <m:t> </m:t>
            </m:r>
            <m:r>
              <m:rPr>
                <m:sty m:val="p"/>
              </m:rPr>
              <m:t>;</m:t>
            </m:r>
            <m:r>
              <m:t>5</m:t>
            </m:r>
          </m:e>
        </m:d>
      </m:oMath>
    </w:p>
    <w:p>
      <w:pPr>
        <w:numPr>
          <w:ilvl w:val="1"/>
          <w:numId w:val="1016"/>
        </w:numPr>
        <w:pStyle w:val="Compact"/>
      </w:pPr>
      <m:oMath>
        <m:d>
          <m:dPr>
            <m:begChr m:val="("/>
            <m:endChr m:val=")"/>
            <m:sepChr m:val=""/>
            <m:grow/>
          </m:dPr>
          <m:e>
            <m:r>
              <m:t>1</m:t>
            </m:r>
            <m:r>
              <m:rPr>
                <m:sty m:val="p"/>
              </m:rPr>
              <m:t>,</m:t>
            </m:r>
            <m:r>
              <m:t>5</m:t>
            </m:r>
            <m:r>
              <m:t> </m:t>
            </m:r>
            <m:r>
              <m:rPr>
                <m:sty m:val="p"/>
              </m:rPr>
              <m:t>;</m:t>
            </m:r>
            <m:r>
              <m:t>1</m:t>
            </m:r>
            <m:r>
              <m:rPr>
                <m:sty m:val="p"/>
              </m:rPr>
              <m:t>,</m:t>
            </m:r>
            <m:r>
              <m:t>5</m:t>
            </m:r>
            <m:r>
              <m:t> </m:t>
            </m:r>
            <m:r>
              <m:rPr>
                <m:sty m:val="p"/>
              </m:rPr>
              <m:t>;</m:t>
            </m:r>
            <m:r>
              <m:t>1</m:t>
            </m:r>
            <m:r>
              <m:rPr>
                <m:sty m:val="p"/>
              </m:rPr>
              <m:t>,</m:t>
            </m:r>
            <m:r>
              <m:t>5</m:t>
            </m:r>
          </m:e>
        </m:d>
      </m:oMath>
    </w:p>
    <w:bookmarkEnd w:id="28"/>
    <w:bookmarkStart w:id="38" w:name="corrigés"/>
    <w:p>
      <w:pPr>
        <w:pStyle w:val="Heading2"/>
      </w:pPr>
      <w:r>
        <w:t xml:space="preserve">Corrigés</w:t>
      </w:r>
    </w:p>
    <w:bookmarkStart w:id="29" w:name="correction-de-lexercice-1"/>
    <w:p>
      <w:pPr>
        <w:pStyle w:val="Heading3"/>
      </w:pPr>
      <w:r>
        <w:t xml:space="preserve">Correction de l'exercice 1</w:t>
      </w:r>
    </w:p>
    <w:p>
      <w:pPr>
        <w:pStyle w:val="FirstParagraph"/>
      </w:pPr>
      <w:r>
        <w:t xml:space="preserve">Question 1</w:t>
      </w:r>
    </w:p>
    <w:p>
      <w:pPr>
        <w:pStyle w:val="BodyText"/>
      </w:pPr>
      <w:r>
        <w:t xml:space="preserve">Les coordonnées d'un vecteur sont « arrivée moins départ » :</w:t>
      </w:r>
    </w:p>
    <w:p>
      <w:pPr>
        <w:pStyle w:val="BodyText"/>
      </w:pPr>
      <m:oMath>
        <m:acc>
          <m:accPr>
            <m:chr m:val="⃗"/>
          </m:accPr>
          <m:e>
            <m:r>
              <m:t>A</m:t>
            </m:r>
            <m:r>
              <m:t>B</m:t>
            </m:r>
          </m:e>
        </m:acc>
        <m:d>
          <m:dPr>
            <m:begChr m:val="("/>
            <m:endChr m:val=")"/>
            <m:sepChr m:val=""/>
            <m:grow/>
          </m:dPr>
          <m:e>
            <m:r>
              <m:t>3</m:t>
            </m:r>
            <m:r>
              <m:rPr>
                <m:sty m:val="p"/>
              </m:rPr>
              <m:t>−</m:t>
            </m:r>
            <m:r>
              <m:t>1</m:t>
            </m:r>
            <m:r>
              <m:t> </m:t>
            </m:r>
            <m:r>
              <m:rPr>
                <m:sty m:val="p"/>
              </m:rPr>
              <m:t>;</m:t>
            </m:r>
            <m:r>
              <m:t> </m:t>
            </m:r>
            <m:r>
              <m:rPr>
                <m:sty m:val="p"/>
              </m:rPr>
              <m:t>−</m:t>
            </m:r>
            <m:r>
              <m:t>1</m:t>
            </m:r>
            <m:r>
              <m:rPr>
                <m:sty m:val="p"/>
              </m:rPr>
              <m:t>−</m:t>
            </m:r>
            <m:r>
              <m:t>2</m:t>
            </m:r>
            <m:r>
              <m:t> </m:t>
            </m:r>
            <m:r>
              <m:rPr>
                <m:sty m:val="p"/>
              </m:rPr>
              <m:t>;</m:t>
            </m:r>
            <m:r>
              <m:t> </m:t>
            </m:r>
            <m:r>
              <m:t>2</m:t>
            </m:r>
            <m:r>
              <m:rPr>
                <m:sty m:val="p"/>
              </m:rPr>
              <m:t>−</m:t>
            </m:r>
            <m:d>
              <m:dPr>
                <m:begChr m:val="("/>
                <m:endChr m:val=")"/>
                <m:sepChr m:val=""/>
                <m:grow/>
              </m:dPr>
              <m:e>
                <m:r>
                  <m:rPr>
                    <m:sty m:val="p"/>
                  </m:rPr>
                  <m:t>−</m:t>
                </m:r>
                <m:r>
                  <m:t>1</m:t>
                </m:r>
              </m:e>
            </m:d>
          </m:e>
        </m:d>
      </m:oMath>
    </w:p>
    <w:p>
      <w:pPr>
        <w:pStyle w:val="BodyText"/>
      </w:pPr>
      <m:oMath>
        <m:acc>
          <m:accPr>
            <m:chr m:val="⃗"/>
          </m:accPr>
          <m:e>
            <m:r>
              <m:t>A</m:t>
            </m:r>
            <m:r>
              <m:t>B</m:t>
            </m:r>
          </m:e>
        </m:acc>
        <m:d>
          <m:dPr>
            <m:begChr m:val="("/>
            <m:endChr m:val=")"/>
            <m:sepChr m:val=""/>
            <m:grow/>
          </m:dPr>
          <m:e>
            <m:r>
              <m:t>2</m:t>
            </m:r>
            <m:r>
              <m:t> </m:t>
            </m:r>
            <m:r>
              <m:rPr>
                <m:sty m:val="p"/>
              </m:rPr>
              <m:t>;</m:t>
            </m:r>
            <m:r>
              <m:rPr>
                <m:sty m:val="p"/>
              </m:rPr>
              <m:t>−</m:t>
            </m:r>
            <m:r>
              <m:t>3</m:t>
            </m:r>
            <m:r>
              <m:t> </m:t>
            </m:r>
            <m:r>
              <m:rPr>
                <m:sty m:val="p"/>
              </m:rPr>
              <m:t>;</m:t>
            </m:r>
            <m:r>
              <m:t>3</m:t>
            </m:r>
          </m:e>
        </m:d>
      </m:oMath>
    </w:p>
    <w:p>
      <w:pPr>
        <w:pStyle w:val="BodyText"/>
      </w:pPr>
      <m:oMath>
        <m:acc>
          <m:accPr>
            <m:chr m:val="⃗"/>
          </m:accPr>
          <m:e>
            <m:r>
              <m:t>A</m:t>
            </m:r>
            <m:r>
              <m:t>C</m:t>
            </m:r>
          </m:e>
        </m:acc>
        <m:d>
          <m:dPr>
            <m:begChr m:val="("/>
            <m:endChr m:val=")"/>
            <m:sepChr m:val=""/>
            <m:grow/>
          </m:dPr>
          <m:e>
            <m:r>
              <m:t>0</m:t>
            </m:r>
            <m:r>
              <m:rPr>
                <m:sty m:val="p"/>
              </m:rPr>
              <m:t>−</m:t>
            </m:r>
            <m:r>
              <m:t>1</m:t>
            </m:r>
            <m:r>
              <m:t> </m:t>
            </m:r>
            <m:r>
              <m:rPr>
                <m:sty m:val="p"/>
              </m:rPr>
              <m:t>;</m:t>
            </m:r>
            <m:r>
              <m:t> </m:t>
            </m:r>
            <m:r>
              <m:t>4</m:t>
            </m:r>
            <m:r>
              <m:rPr>
                <m:sty m:val="p"/>
              </m:rPr>
              <m:t>−</m:t>
            </m:r>
            <m:r>
              <m:t>2</m:t>
            </m:r>
            <m:r>
              <m:t> </m:t>
            </m:r>
            <m:r>
              <m:rPr>
                <m:sty m:val="p"/>
              </m:rPr>
              <m:t>;</m:t>
            </m:r>
            <m:r>
              <m:t> </m:t>
            </m:r>
            <m:r>
              <m:t>1</m:t>
            </m:r>
            <m:r>
              <m:rPr>
                <m:sty m:val="p"/>
              </m:rPr>
              <m:t>−</m:t>
            </m:r>
            <m:d>
              <m:dPr>
                <m:begChr m:val="("/>
                <m:endChr m:val=")"/>
                <m:sepChr m:val=""/>
                <m:grow/>
              </m:dPr>
              <m:e>
                <m:r>
                  <m:rPr>
                    <m:sty m:val="p"/>
                  </m:rPr>
                  <m:t>−</m:t>
                </m:r>
                <m:r>
                  <m:t>1</m:t>
                </m:r>
              </m:e>
            </m:d>
          </m:e>
        </m:d>
      </m:oMath>
    </w:p>
    <w:p>
      <w:pPr>
        <w:pStyle w:val="BodyText"/>
      </w:pPr>
      <m:oMath>
        <m:acc>
          <m:accPr>
            <m:chr m:val="⃗"/>
          </m:accPr>
          <m:e>
            <m:r>
              <m:t>A</m:t>
            </m:r>
            <m:r>
              <m:t>C</m:t>
            </m:r>
          </m:e>
        </m:acc>
        <m:d>
          <m:dPr>
            <m:begChr m:val="("/>
            <m:endChr m:val=")"/>
            <m:sepChr m:val=""/>
            <m:grow/>
          </m:dPr>
          <m:e>
            <m:r>
              <m:rPr>
                <m:sty m:val="p"/>
              </m:rPr>
              <m:t>−</m:t>
            </m:r>
            <m:r>
              <m:t>1</m:t>
            </m:r>
            <m:r>
              <m:t> </m:t>
            </m:r>
            <m:r>
              <m:rPr>
                <m:sty m:val="p"/>
              </m:rPr>
              <m:t>;</m:t>
            </m:r>
            <m:r>
              <m:t>2</m:t>
            </m:r>
            <m:r>
              <m:t> </m:t>
            </m:r>
            <m:r>
              <m:rPr>
                <m:sty m:val="p"/>
              </m:rPr>
              <m:t>;</m:t>
            </m:r>
            <m:r>
              <m:t>2</m:t>
            </m:r>
          </m:e>
        </m:d>
      </m:oMath>
    </w:p>
    <w:p>
      <w:pPr>
        <w:pStyle w:val="BodyText"/>
      </w:pPr>
      <m:oMath>
        <m:acc>
          <m:accPr>
            <m:chr m:val="⃗"/>
          </m:accPr>
          <m:e>
            <m:r>
              <m:t>A</m:t>
            </m:r>
            <m:r>
              <m:t>D</m:t>
            </m:r>
          </m:e>
        </m:acc>
        <m:d>
          <m:dPr>
            <m:begChr m:val="("/>
            <m:endChr m:val=")"/>
            <m:sepChr m:val=""/>
            <m:grow/>
          </m:dPr>
          <m:e>
            <m:r>
              <m:t>2</m:t>
            </m:r>
            <m:r>
              <m:rPr>
                <m:sty m:val="p"/>
              </m:rPr>
              <m:t>−</m:t>
            </m:r>
            <m:r>
              <m:t>1</m:t>
            </m:r>
            <m:r>
              <m:t> </m:t>
            </m:r>
            <m:r>
              <m:rPr>
                <m:sty m:val="p"/>
              </m:rPr>
              <m:t>;</m:t>
            </m:r>
            <m:r>
              <m:t> </m:t>
            </m:r>
            <m:r>
              <m:t>1</m:t>
            </m:r>
            <m:r>
              <m:rPr>
                <m:sty m:val="p"/>
              </m:rPr>
              <m:t>−</m:t>
            </m:r>
            <m:r>
              <m:t>2</m:t>
            </m:r>
            <m:r>
              <m:t> </m:t>
            </m:r>
            <m:r>
              <m:rPr>
                <m:sty m:val="p"/>
              </m:rPr>
              <m:t>;</m:t>
            </m:r>
            <m:r>
              <m:t> </m:t>
            </m:r>
            <m:r>
              <m:t>3</m:t>
            </m:r>
            <m:r>
              <m:rPr>
                <m:sty m:val="p"/>
              </m:rPr>
              <m:t>−</m:t>
            </m:r>
            <m:d>
              <m:dPr>
                <m:begChr m:val="("/>
                <m:endChr m:val=")"/>
                <m:sepChr m:val=""/>
                <m:grow/>
              </m:dPr>
              <m:e>
                <m:r>
                  <m:rPr>
                    <m:sty m:val="p"/>
                  </m:rPr>
                  <m:t>−</m:t>
                </m:r>
                <m:r>
                  <m:t>1</m:t>
                </m:r>
              </m:e>
            </m:d>
          </m:e>
        </m:d>
      </m:oMath>
    </w:p>
    <w:p>
      <w:pPr>
        <w:pStyle w:val="BodyText"/>
      </w:pPr>
      <m:oMath>
        <m:acc>
          <m:accPr>
            <m:chr m:val="⃗"/>
          </m:accPr>
          <m:e>
            <m:r>
              <m:t>A</m:t>
            </m:r>
            <m:r>
              <m:t>D</m:t>
            </m:r>
          </m:e>
        </m:acc>
        <m:d>
          <m:dPr>
            <m:begChr m:val="("/>
            <m:endChr m:val=")"/>
            <m:sepChr m:val=""/>
            <m:grow/>
          </m:dPr>
          <m:e>
            <m:r>
              <m:t>1</m:t>
            </m:r>
            <m:r>
              <m:t> </m:t>
            </m:r>
            <m:r>
              <m:rPr>
                <m:sty m:val="p"/>
              </m:rPr>
              <m:t>;</m:t>
            </m:r>
            <m:r>
              <m:rPr>
                <m:sty m:val="p"/>
              </m:rPr>
              <m:t>−</m:t>
            </m:r>
            <m:r>
              <m:t>1</m:t>
            </m:r>
            <m:r>
              <m:t> </m:t>
            </m:r>
            <m:r>
              <m:rPr>
                <m:sty m:val="p"/>
              </m:rPr>
              <m:t>;</m:t>
            </m:r>
            <m:r>
              <m:t>4</m:t>
            </m:r>
          </m:e>
        </m:d>
      </m:oMath>
    </w:p>
    <w:p>
      <w:pPr>
        <w:pStyle w:val="BodyText"/>
      </w:pPr>
      <m:oMath>
        <m:acc>
          <m:accPr>
            <m:chr m:val="⃗"/>
          </m:accPr>
          <m:e>
            <m:r>
              <m:t>B</m:t>
            </m:r>
            <m:r>
              <m:t>C</m:t>
            </m:r>
          </m:e>
        </m:acc>
        <m:d>
          <m:dPr>
            <m:begChr m:val="("/>
            <m:endChr m:val=")"/>
            <m:sepChr m:val=""/>
            <m:grow/>
          </m:dPr>
          <m:e>
            <m:r>
              <m:t>0</m:t>
            </m:r>
            <m:r>
              <m:rPr>
                <m:sty m:val="p"/>
              </m:rPr>
              <m:t>−</m:t>
            </m:r>
            <m:r>
              <m:t>3</m:t>
            </m:r>
            <m:r>
              <m:t> </m:t>
            </m:r>
            <m:r>
              <m:rPr>
                <m:sty m:val="p"/>
              </m:rPr>
              <m:t>;</m:t>
            </m:r>
            <m:r>
              <m:t> </m:t>
            </m:r>
            <m:r>
              <m:t>4</m:t>
            </m:r>
            <m:r>
              <m:rPr>
                <m:sty m:val="p"/>
              </m:rPr>
              <m:t>−</m:t>
            </m:r>
            <m:d>
              <m:dPr>
                <m:begChr m:val="("/>
                <m:endChr m:val=")"/>
                <m:sepChr m:val=""/>
                <m:grow/>
              </m:dPr>
              <m:e>
                <m:r>
                  <m:rPr>
                    <m:sty m:val="p"/>
                  </m:rPr>
                  <m:t>−</m:t>
                </m:r>
                <m:r>
                  <m:t>1</m:t>
                </m:r>
              </m:e>
            </m:d>
            <m:r>
              <m:t> </m:t>
            </m:r>
            <m:r>
              <m:rPr>
                <m:sty m:val="p"/>
              </m:rPr>
              <m:t>;</m:t>
            </m:r>
            <m:r>
              <m:t> </m:t>
            </m:r>
            <m:r>
              <m:t>1</m:t>
            </m:r>
            <m:r>
              <m:rPr>
                <m:sty m:val="p"/>
              </m:rPr>
              <m:t>−</m:t>
            </m:r>
            <m:r>
              <m:t>2</m:t>
            </m:r>
          </m:e>
        </m:d>
      </m:oMath>
    </w:p>
    <w:p>
      <w:pPr>
        <w:pStyle w:val="BodyText"/>
      </w:pPr>
      <m:oMath>
        <m:acc>
          <m:accPr>
            <m:chr m:val="⃗"/>
          </m:accPr>
          <m:e>
            <m:r>
              <m:t>B</m:t>
            </m:r>
            <m:r>
              <m:t>C</m:t>
            </m:r>
          </m:e>
        </m:acc>
        <m:d>
          <m:dPr>
            <m:begChr m:val="("/>
            <m:endChr m:val=")"/>
            <m:sepChr m:val=""/>
            <m:grow/>
          </m:dPr>
          <m:e>
            <m:r>
              <m:rPr>
                <m:sty m:val="p"/>
              </m:rPr>
              <m:t>−</m:t>
            </m:r>
            <m:r>
              <m:t>3</m:t>
            </m:r>
            <m:r>
              <m:t> </m:t>
            </m:r>
            <m:r>
              <m:rPr>
                <m:sty m:val="p"/>
              </m:rPr>
              <m:t>;</m:t>
            </m:r>
            <m:r>
              <m:t>5</m:t>
            </m:r>
            <m:r>
              <m:t> </m:t>
            </m:r>
            <m:r>
              <m:rPr>
                <m:sty m:val="p"/>
              </m:rPr>
              <m:t>;</m:t>
            </m:r>
            <m:r>
              <m:rPr>
                <m:sty m:val="p"/>
              </m:rPr>
              <m:t>−</m:t>
            </m:r>
            <m:r>
              <m:t>1</m:t>
            </m:r>
          </m:e>
        </m:d>
      </m:oMath>
    </w:p>
    <w:p>
      <w:pPr>
        <w:pStyle w:val="BodyText"/>
      </w:pPr>
      <w:r>
        <w:t xml:space="preserve">Question 2</w:t>
      </w:r>
    </w:p>
    <w:p>
      <w:pPr>
        <w:pStyle w:val="BodyText"/>
      </w:pPr>
      <m:oMath>
        <m:r>
          <m:t>I</m:t>
        </m:r>
        <m:d>
          <m:dPr>
            <m:begChr m:val="("/>
            <m:endChr m:val=")"/>
            <m:sepChr m:val=""/>
            <m:grow/>
          </m:dPr>
          <m:e>
            <m:f>
              <m:fPr>
                <m:type m:val="bar"/>
              </m:fPr>
              <m:num>
                <m:r>
                  <m:t>1</m:t>
                </m:r>
                <m:r>
                  <m:rPr>
                    <m:sty m:val="p"/>
                  </m:rPr>
                  <m:t>+</m:t>
                </m:r>
                <m:r>
                  <m:t>3</m:t>
                </m:r>
              </m:num>
              <m:den>
                <m:r>
                  <m:t>2</m:t>
                </m:r>
              </m:den>
            </m:f>
            <m:r>
              <m:t> </m:t>
            </m:r>
            <m:r>
              <m:rPr>
                <m:sty m:val="p"/>
              </m:rPr>
              <m:t>;</m:t>
            </m:r>
            <m:r>
              <m:t> </m:t>
            </m:r>
            <m:f>
              <m:fPr>
                <m:type m:val="bar"/>
              </m:fPr>
              <m:num>
                <m:r>
                  <m:t>2</m:t>
                </m:r>
                <m:r>
                  <m:rPr>
                    <m:sty m:val="p"/>
                  </m:rPr>
                  <m:t>+</m:t>
                </m:r>
                <m:d>
                  <m:dPr>
                    <m:begChr m:val="("/>
                    <m:endChr m:val=")"/>
                    <m:sepChr m:val=""/>
                    <m:grow/>
                  </m:dPr>
                  <m:e>
                    <m:r>
                      <m:rPr>
                        <m:sty m:val="p"/>
                      </m:rPr>
                      <m:t>−</m:t>
                    </m:r>
                    <m:r>
                      <m:t>1</m:t>
                    </m:r>
                  </m:e>
                </m:d>
              </m:num>
              <m:den>
                <m:r>
                  <m:t>2</m:t>
                </m:r>
              </m:den>
            </m:f>
            <m:r>
              <m:t> </m:t>
            </m:r>
            <m:r>
              <m:rPr>
                <m:sty m:val="p"/>
              </m:rPr>
              <m:t>;</m:t>
            </m:r>
            <m:r>
              <m:t> </m:t>
            </m:r>
            <m:f>
              <m:fPr>
                <m:type m:val="bar"/>
              </m:fPr>
              <m:num>
                <m:r>
                  <m:rPr>
                    <m:sty m:val="p"/>
                  </m:rPr>
                  <m:t>−</m:t>
                </m:r>
                <m:r>
                  <m:t>1</m:t>
                </m:r>
                <m:r>
                  <m:rPr>
                    <m:sty m:val="p"/>
                  </m:rPr>
                  <m:t>+</m:t>
                </m:r>
                <m:r>
                  <m:t>2</m:t>
                </m:r>
              </m:num>
              <m:den>
                <m:r>
                  <m:t>2</m:t>
                </m:r>
              </m:den>
            </m:f>
          </m:e>
        </m:d>
      </m:oMath>
    </w:p>
    <w:p>
      <w:pPr>
        <w:pStyle w:val="BodyText"/>
      </w:pPr>
      <m:oMath>
        <m:r>
          <m:t>I</m:t>
        </m:r>
        <m:d>
          <m:dPr>
            <m:begChr m:val="("/>
            <m:endChr m:val=")"/>
            <m:sepChr m:val=""/>
            <m:grow/>
          </m:dPr>
          <m:e>
            <m:r>
              <m:t>2</m:t>
            </m:r>
            <m:r>
              <m:t> </m:t>
            </m:r>
            <m:r>
              <m:rPr>
                <m:sty m:val="p"/>
              </m:rPr>
              <m:t>;</m:t>
            </m:r>
            <m:f>
              <m:fPr>
                <m:type m:val="bar"/>
              </m:fPr>
              <m:num>
                <m:r>
                  <m:t>1</m:t>
                </m:r>
              </m:num>
              <m:den>
                <m:r>
                  <m:t>2</m:t>
                </m:r>
              </m:den>
            </m:f>
            <m:r>
              <m:t> </m:t>
            </m:r>
            <m:r>
              <m:rPr>
                <m:sty m:val="p"/>
              </m:rPr>
              <m:t>;</m:t>
            </m:r>
            <m:f>
              <m:fPr>
                <m:type m:val="bar"/>
              </m:fPr>
              <m:num>
                <m:r>
                  <m:t>1</m:t>
                </m:r>
              </m:num>
              <m:den>
                <m:r>
                  <m:t>2</m:t>
                </m:r>
              </m:den>
            </m:f>
          </m:e>
        </m:d>
      </m:oMath>
    </w:p>
    <w:p>
      <w:pPr>
        <w:pStyle w:val="BodyText"/>
      </w:pPr>
      <m:oMath>
        <m:r>
          <m:t>J</m:t>
        </m:r>
        <m:d>
          <m:dPr>
            <m:begChr m:val="("/>
            <m:endChr m:val=")"/>
            <m:sepChr m:val=""/>
            <m:grow/>
          </m:dPr>
          <m:e>
            <m:f>
              <m:fPr>
                <m:type m:val="bar"/>
              </m:fPr>
              <m:num>
                <m:r>
                  <m:t>0</m:t>
                </m:r>
                <m:r>
                  <m:rPr>
                    <m:sty m:val="p"/>
                  </m:rPr>
                  <m:t>+</m:t>
                </m:r>
                <m:r>
                  <m:t>2</m:t>
                </m:r>
              </m:num>
              <m:den>
                <m:r>
                  <m:t>2</m:t>
                </m:r>
              </m:den>
            </m:f>
            <m:r>
              <m:t> </m:t>
            </m:r>
            <m:r>
              <m:rPr>
                <m:sty m:val="p"/>
              </m:rPr>
              <m:t>;</m:t>
            </m:r>
            <m:r>
              <m:t> </m:t>
            </m:r>
            <m:f>
              <m:fPr>
                <m:type m:val="bar"/>
              </m:fPr>
              <m:num>
                <m:r>
                  <m:t>4</m:t>
                </m:r>
                <m:r>
                  <m:rPr>
                    <m:sty m:val="p"/>
                  </m:rPr>
                  <m:t>+</m:t>
                </m:r>
                <m:r>
                  <m:t>1</m:t>
                </m:r>
              </m:num>
              <m:den>
                <m:r>
                  <m:t>2</m:t>
                </m:r>
              </m:den>
            </m:f>
            <m:r>
              <m:t> </m:t>
            </m:r>
            <m:r>
              <m:rPr>
                <m:sty m:val="p"/>
              </m:rPr>
              <m:t>;</m:t>
            </m:r>
            <m:r>
              <m:t> </m:t>
            </m:r>
            <m:f>
              <m:fPr>
                <m:type m:val="bar"/>
              </m:fPr>
              <m:num>
                <m:r>
                  <m:t>1</m:t>
                </m:r>
                <m:r>
                  <m:rPr>
                    <m:sty m:val="p"/>
                  </m:rPr>
                  <m:t>+</m:t>
                </m:r>
                <m:r>
                  <m:t>3</m:t>
                </m:r>
              </m:num>
              <m:den>
                <m:r>
                  <m:t>2</m:t>
                </m:r>
              </m:den>
            </m:f>
          </m:e>
        </m:d>
      </m:oMath>
    </w:p>
    <w:p>
      <w:pPr>
        <w:pStyle w:val="BodyText"/>
      </w:pPr>
      <m:oMath>
        <m:r>
          <m:t>J</m:t>
        </m:r>
        <m:d>
          <m:dPr>
            <m:begChr m:val="("/>
            <m:endChr m:val=")"/>
            <m:sepChr m:val=""/>
            <m:grow/>
          </m:dPr>
          <m:e>
            <m:r>
              <m:t>1</m:t>
            </m:r>
            <m:r>
              <m:t> </m:t>
            </m:r>
            <m:r>
              <m:rPr>
                <m:sty m:val="p"/>
              </m:rPr>
              <m:t>;</m:t>
            </m:r>
            <m:f>
              <m:fPr>
                <m:type m:val="bar"/>
              </m:fPr>
              <m:num>
                <m:r>
                  <m:t>5</m:t>
                </m:r>
              </m:num>
              <m:den>
                <m:r>
                  <m:t>2</m:t>
                </m:r>
              </m:den>
            </m:f>
            <m:r>
              <m:t> </m:t>
            </m:r>
            <m:r>
              <m:rPr>
                <m:sty m:val="p"/>
              </m:rPr>
              <m:t>;</m:t>
            </m:r>
            <m:r>
              <m:t>2</m:t>
            </m:r>
          </m:e>
        </m:d>
      </m:oMath>
    </w:p>
    <w:p>
      <w:pPr>
        <w:pStyle w:val="BodyText"/>
      </w:pPr>
      <w:r>
        <w:t xml:space="preserve">Question 3</w:t>
      </w:r>
    </w:p>
    <w:p>
      <w:pPr>
        <w:pStyle w:val="BodyText"/>
      </w:pPr>
      <m:oMath>
        <m:r>
          <m:t>2</m:t>
        </m:r>
        <m:acc>
          <m:accPr>
            <m:chr m:val="⃗"/>
          </m:accPr>
          <m:e>
            <m:r>
              <m:t>A</m:t>
            </m:r>
            <m:r>
              <m:t>B</m:t>
            </m:r>
          </m:e>
        </m:acc>
        <m:r>
          <m:rPr>
            <m:sty m:val="p"/>
          </m:rPr>
          <m:t>=</m:t>
        </m:r>
        <m:d>
          <m:dPr>
            <m:begChr m:val="("/>
            <m:endChr m:val=")"/>
            <m:sepChr m:val=""/>
            <m:grow/>
          </m:dPr>
          <m:e>
            <m:r>
              <m:t>4</m:t>
            </m:r>
            <m:r>
              <m:t> </m:t>
            </m:r>
            <m:r>
              <m:rPr>
                <m:sty m:val="p"/>
              </m:rPr>
              <m:t>;</m:t>
            </m:r>
            <m:r>
              <m:rPr>
                <m:sty m:val="p"/>
              </m:rPr>
              <m:t>−</m:t>
            </m:r>
            <m:r>
              <m:t>6</m:t>
            </m:r>
            <m:r>
              <m:t> </m:t>
            </m:r>
            <m:r>
              <m:rPr>
                <m:sty m:val="p"/>
              </m:rPr>
              <m:t>;</m:t>
            </m:r>
            <m:r>
              <m:t>6</m:t>
            </m:r>
          </m:e>
        </m:d>
      </m:oMath>
      <w:r>
        <w:t xml:space="preserve"> </w:t>
      </w:r>
      <w:r>
        <w:t xml:space="preserve">et</w:t>
      </w:r>
      <w:r>
        <w:t xml:space="preserve"> </w:t>
      </w:r>
      <m:oMath>
        <m:r>
          <m:t>3</m:t>
        </m:r>
        <m:acc>
          <m:accPr>
            <m:chr m:val="⃗"/>
          </m:accPr>
          <m:e>
            <m:r>
              <m:t>A</m:t>
            </m:r>
            <m:r>
              <m:t>C</m:t>
            </m:r>
          </m:e>
        </m:acc>
        <m:r>
          <m:rPr>
            <m:sty m:val="p"/>
          </m:rPr>
          <m:t>=</m:t>
        </m:r>
        <m:d>
          <m:dPr>
            <m:begChr m:val="("/>
            <m:endChr m:val=")"/>
            <m:sepChr m:val=""/>
            <m:grow/>
          </m:dPr>
          <m:e>
            <m:r>
              <m:rPr>
                <m:sty m:val="p"/>
              </m:rPr>
              <m:t>−</m:t>
            </m:r>
            <m:r>
              <m:t>3</m:t>
            </m:r>
            <m:r>
              <m:t> </m:t>
            </m:r>
            <m:r>
              <m:rPr>
                <m:sty m:val="p"/>
              </m:rPr>
              <m:t>;</m:t>
            </m:r>
            <m:r>
              <m:t>6</m:t>
            </m:r>
            <m:r>
              <m:t> </m:t>
            </m:r>
            <m:r>
              <m:rPr>
                <m:sty m:val="p"/>
              </m:rPr>
              <m:t>;</m:t>
            </m:r>
            <m:r>
              <m:t>6</m:t>
            </m:r>
          </m:e>
        </m:d>
      </m:oMath>
      <w:r>
        <w:t xml:space="preserve">.</w:t>
      </w:r>
    </w:p>
    <w:p>
      <w:pPr>
        <w:pStyle w:val="BodyText"/>
      </w:pPr>
      <m:oMath>
        <m:r>
          <m:t>2</m:t>
        </m:r>
        <m:acc>
          <m:accPr>
            <m:chr m:val="⃗"/>
          </m:accPr>
          <m:e>
            <m:r>
              <m:t>A</m:t>
            </m:r>
            <m:r>
              <m:t>B</m:t>
            </m:r>
          </m:e>
        </m:acc>
        <m:r>
          <m:rPr>
            <m:sty m:val="p"/>
          </m:rPr>
          <m:t>−</m:t>
        </m:r>
        <m:r>
          <m:t>3</m:t>
        </m:r>
        <m:acc>
          <m:accPr>
            <m:chr m:val="⃗"/>
          </m:accPr>
          <m:e>
            <m:r>
              <m:t>A</m:t>
            </m:r>
            <m:r>
              <m:t>C</m:t>
            </m:r>
          </m:e>
        </m:acc>
        <m:r>
          <m:rPr>
            <m:sty m:val="p"/>
          </m:rPr>
          <m:t>=</m:t>
        </m:r>
        <m:d>
          <m:dPr>
            <m:begChr m:val="("/>
            <m:endChr m:val=")"/>
            <m:sepChr m:val=""/>
            <m:grow/>
          </m:dPr>
          <m:e>
            <m:r>
              <m:t>4</m:t>
            </m:r>
            <m:r>
              <m:rPr>
                <m:sty m:val="p"/>
              </m:rPr>
              <m:t>+</m:t>
            </m:r>
            <m:r>
              <m:t>3</m:t>
            </m:r>
            <m:r>
              <m:t> </m:t>
            </m:r>
            <m:r>
              <m:rPr>
                <m:sty m:val="p"/>
              </m:rPr>
              <m:t>;</m:t>
            </m:r>
            <m:r>
              <m:t> </m:t>
            </m:r>
            <m:r>
              <m:rPr>
                <m:sty m:val="p"/>
              </m:rPr>
              <m:t>−</m:t>
            </m:r>
            <m:r>
              <m:t>6</m:t>
            </m:r>
            <m:r>
              <m:rPr>
                <m:sty m:val="p"/>
              </m:rPr>
              <m:t>−</m:t>
            </m:r>
            <m:r>
              <m:t>6</m:t>
            </m:r>
            <m:r>
              <m:t> </m:t>
            </m:r>
            <m:r>
              <m:rPr>
                <m:sty m:val="p"/>
              </m:rPr>
              <m:t>;</m:t>
            </m:r>
            <m:r>
              <m:t> </m:t>
            </m:r>
            <m:r>
              <m:t>6</m:t>
            </m:r>
            <m:r>
              <m:rPr>
                <m:sty m:val="p"/>
              </m:rPr>
              <m:t>−</m:t>
            </m:r>
            <m:r>
              <m:t>6</m:t>
            </m:r>
          </m:e>
        </m:d>
      </m:oMath>
    </w:p>
    <w:p>
      <w:pPr>
        <w:pStyle w:val="BodyText"/>
      </w:pPr>
      <m:oMath>
        <m:r>
          <m:t>2</m:t>
        </m:r>
        <m:acc>
          <m:accPr>
            <m:chr m:val="⃗"/>
          </m:accPr>
          <m:e>
            <m:r>
              <m:t>A</m:t>
            </m:r>
            <m:r>
              <m:t>B</m:t>
            </m:r>
          </m:e>
        </m:acc>
        <m:r>
          <m:rPr>
            <m:sty m:val="p"/>
          </m:rPr>
          <m:t>−</m:t>
        </m:r>
        <m:r>
          <m:t>3</m:t>
        </m:r>
        <m:acc>
          <m:accPr>
            <m:chr m:val="⃗"/>
          </m:accPr>
          <m:e>
            <m:r>
              <m:t>A</m:t>
            </m:r>
            <m:r>
              <m:t>C</m:t>
            </m:r>
          </m:e>
        </m:acc>
        <m:d>
          <m:dPr>
            <m:begChr m:val="("/>
            <m:endChr m:val=")"/>
            <m:sepChr m:val=""/>
            <m:grow/>
          </m:dPr>
          <m:e>
            <m:r>
              <m:t>7</m:t>
            </m:r>
            <m:r>
              <m:t> </m:t>
            </m:r>
            <m:r>
              <m:rPr>
                <m:sty m:val="p"/>
              </m:rPr>
              <m:t>;</m:t>
            </m:r>
            <m:r>
              <m:rPr>
                <m:sty m:val="p"/>
              </m:rPr>
              <m:t>−</m:t>
            </m:r>
            <m:r>
              <m:t>12</m:t>
            </m:r>
            <m:r>
              <m:t> </m:t>
            </m:r>
            <m:r>
              <m:rPr>
                <m:sty m:val="p"/>
              </m:rPr>
              <m:t>;</m:t>
            </m:r>
            <m:r>
              <m:t>0</m:t>
            </m:r>
          </m:e>
        </m:d>
      </m:oMath>
    </w:p>
    <w:p>
      <w:pPr>
        <w:pStyle w:val="BodyText"/>
      </w:pPr>
      <w:r>
        <w:t xml:space="preserve">Question 4</w:t>
      </w:r>
    </w:p>
    <w:p>
      <w:pPr>
        <w:pStyle w:val="BodyText"/>
      </w:pPr>
      <m:oMath>
        <m:r>
          <m:t>A</m:t>
        </m:r>
        <m:r>
          <m:t>B</m:t>
        </m:r>
        <m:r>
          <m:t>C</m:t>
        </m:r>
        <m:r>
          <m:t>E</m:t>
        </m:r>
      </m:oMath>
      <w:r>
        <w:t xml:space="preserve"> </w:t>
      </w:r>
      <w:r>
        <w:t xml:space="preserve">est un parallélogramme si et seulement si</w:t>
      </w:r>
      <w:r>
        <w:t xml:space="preserve"> </w:t>
      </w:r>
      <m:oMath>
        <m:acc>
          <m:accPr>
            <m:chr m:val="⃗"/>
          </m:accPr>
          <m:e>
            <m:r>
              <m:t>A</m:t>
            </m:r>
            <m:r>
              <m:t>B</m:t>
            </m:r>
          </m:e>
        </m:acc>
        <m:r>
          <m:rPr>
            <m:sty m:val="p"/>
          </m:rPr>
          <m:t>=</m:t>
        </m:r>
        <m:acc>
          <m:accPr>
            <m:chr m:val="⃗"/>
          </m:accPr>
          <m:e>
            <m:r>
              <m:t>E</m:t>
            </m:r>
            <m:r>
              <m:t>C</m:t>
            </m:r>
          </m:e>
        </m:acc>
      </m:oMath>
      <w:r>
        <w:t xml:space="preserve">. Notons</w:t>
      </w:r>
      <w:r>
        <w:t xml:space="preserve"> </w:t>
      </w:r>
      <m:oMath>
        <m:r>
          <m:t>E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t> </m:t>
            </m:r>
            <m:r>
              <m:rPr>
                <m:sty m:val="p"/>
              </m:rPr>
              <m:t>;</m:t>
            </m:r>
            <m:r>
              <m:t>y</m:t>
            </m:r>
            <m:r>
              <m:t> </m:t>
            </m:r>
            <m:r>
              <m:rPr>
                <m:sty m:val="p"/>
              </m:rPr>
              <m:t>;</m:t>
            </m:r>
            <m:r>
              <m:t>z</m:t>
            </m:r>
          </m:e>
        </m:d>
      </m:oMath>
      <w:r>
        <w:t xml:space="preserve">.</w:t>
      </w:r>
      <w:r>
        <w:t xml:space="preserve"> </w:t>
      </w:r>
      <m:oMath>
        <m:acc>
          <m:accPr>
            <m:chr m:val="⃗"/>
          </m:accPr>
          <m:e>
            <m:r>
              <m:t>E</m:t>
            </m:r>
            <m:r>
              <m:t>C</m:t>
            </m:r>
          </m:e>
        </m:acc>
        <m:d>
          <m:dPr>
            <m:begChr m:val="("/>
            <m:endChr m:val=")"/>
            <m:sepChr m:val=""/>
            <m:grow/>
          </m:dPr>
          <m:e>
            <m:r>
              <m:t>0</m:t>
            </m:r>
            <m:r>
              <m:rPr>
                <m:sty m:val="p"/>
              </m:rPr>
              <m:t>−</m:t>
            </m:r>
            <m:r>
              <m:t>x</m:t>
            </m:r>
            <m:r>
              <m:t> </m:t>
            </m:r>
            <m:r>
              <m:rPr>
                <m:sty m:val="p"/>
              </m:rPr>
              <m:t>;</m:t>
            </m:r>
            <m:r>
              <m:t> </m:t>
            </m:r>
            <m:r>
              <m:t>4</m:t>
            </m:r>
            <m:r>
              <m:rPr>
                <m:sty m:val="p"/>
              </m:rPr>
              <m:t>−</m:t>
            </m:r>
            <m:r>
              <m:t>y</m:t>
            </m:r>
            <m:r>
              <m:t> </m:t>
            </m:r>
            <m:r>
              <m:rPr>
                <m:sty m:val="p"/>
              </m:rPr>
              <m:t>;</m:t>
            </m:r>
            <m:r>
              <m:t> </m:t>
            </m:r>
            <m:r>
              <m:t>1</m:t>
            </m:r>
            <m:r>
              <m:rPr>
                <m:sty m:val="p"/>
              </m:rPr>
              <m:t>−</m:t>
            </m:r>
            <m:r>
              <m:t>z</m:t>
            </m:r>
          </m:e>
        </m:d>
      </m:oMath>
      <w:r>
        <w:t xml:space="preserve">. L'égalité avec</w:t>
      </w:r>
      <w:r>
        <w:t xml:space="preserve"> </w:t>
      </w:r>
      <m:oMath>
        <m:acc>
          <m:accPr>
            <m:chr m:val="⃗"/>
          </m:accPr>
          <m:e>
            <m:r>
              <m:t>A</m:t>
            </m:r>
            <m:r>
              <m:t>B</m:t>
            </m:r>
          </m:e>
        </m:acc>
        <m:d>
          <m:dPr>
            <m:begChr m:val="("/>
            <m:endChr m:val=")"/>
            <m:sepChr m:val=""/>
            <m:grow/>
          </m:dPr>
          <m:e>
            <m:r>
              <m:t>2</m:t>
            </m:r>
            <m:r>
              <m:t> </m:t>
            </m:r>
            <m:r>
              <m:rPr>
                <m:sty m:val="p"/>
              </m:rPr>
              <m:t>;</m:t>
            </m:r>
            <m:r>
              <m:rPr>
                <m:sty m:val="p"/>
              </m:rPr>
              <m:t>−</m:t>
            </m:r>
            <m:r>
              <m:t>3</m:t>
            </m:r>
            <m:r>
              <m:t> </m:t>
            </m:r>
            <m:r>
              <m:rPr>
                <m:sty m:val="p"/>
              </m:rPr>
              <m:t>;</m:t>
            </m:r>
            <m:r>
              <m:t>3</m:t>
            </m:r>
          </m:e>
        </m:d>
      </m:oMath>
      <w:r>
        <w:t xml:space="preserve"> </w:t>
      </w:r>
      <w:r>
        <w:t xml:space="preserve">donne :</w:t>
      </w:r>
    </w:p>
    <w:p>
      <w:pPr>
        <w:pStyle w:val="BodyText"/>
      </w:pPr>
      <m:oMath>
        <m:r>
          <m:rPr>
            <m:sty m:val="p"/>
          </m:rPr>
          <m:t>−</m:t>
        </m:r>
        <m:r>
          <m:t>x</m:t>
        </m:r>
        <m:r>
          <m:rPr>
            <m:sty m:val="p"/>
          </m:rPr>
          <m:t>=</m:t>
        </m:r>
        <m:r>
          <m:t>2</m:t>
        </m:r>
      </m:oMath>
      <w:r>
        <w:t xml:space="preserve">,</w:t>
      </w:r>
      <w:r>
        <w:t xml:space="preserve"> </w:t>
      </w:r>
      <m:oMath>
        <m:r>
          <m:t>4</m:t>
        </m:r>
        <m:r>
          <m:rPr>
            <m:sty m:val="p"/>
          </m:rPr>
          <m:t>−</m:t>
        </m:r>
        <m:r>
          <m:t>y</m:t>
        </m:r>
        <m:r>
          <m:rPr>
            <m:sty m:val="p"/>
          </m:rPr>
          <m:t>=</m:t>
        </m:r>
        <m:r>
          <m:rPr>
            <m:sty m:val="p"/>
          </m:rPr>
          <m:t>−</m:t>
        </m:r>
        <m:r>
          <m:t>3</m:t>
        </m:r>
      </m:oMath>
      <w:r>
        <w:t xml:space="preserve">,</w:t>
      </w:r>
      <w:r>
        <w:t xml:space="preserve"> </w:t>
      </w:r>
      <m:oMath>
        <m:r>
          <m:t>1</m:t>
        </m:r>
        <m:r>
          <m:rPr>
            <m:sty m:val="p"/>
          </m:rPr>
          <m:t>−</m:t>
        </m:r>
        <m:r>
          <m:t>z</m:t>
        </m:r>
        <m:r>
          <m:rPr>
            <m:sty m:val="p"/>
          </m:rPr>
          <m:t>=</m:t>
        </m:r>
        <m:r>
          <m:t>3</m:t>
        </m:r>
      </m:oMath>
    </w:p>
    <w:p>
      <w:pPr>
        <w:pStyle w:val="BodyText"/>
      </w:pPr>
      <w:r>
        <w:t xml:space="preserve">Donc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r>
          <m:rPr>
            <m:sty m:val="p"/>
          </m:rPr>
          <m:t>−</m:t>
        </m:r>
        <m:r>
          <m:t>2</m:t>
        </m:r>
      </m:oMath>
      <w:r>
        <w:t xml:space="preserve">,</w:t>
      </w:r>
      <w:r>
        <w:t xml:space="preserve"> </w:t>
      </w:r>
      <m:oMath>
        <m:r>
          <m:t>y</m:t>
        </m:r>
        <m:r>
          <m:rPr>
            <m:sty m:val="p"/>
          </m:rPr>
          <m:t>=</m:t>
        </m:r>
        <m:r>
          <m:t>7</m:t>
        </m:r>
      </m:oMath>
      <w:r>
        <w:t xml:space="preserve">,</w:t>
      </w:r>
      <w:r>
        <w:t xml:space="preserve"> </w:t>
      </w:r>
      <m:oMath>
        <m:r>
          <m:t>z</m:t>
        </m:r>
        <m:r>
          <m:rPr>
            <m:sty m:val="p"/>
          </m:rPr>
          <m:t>=</m:t>
        </m:r>
        <m:r>
          <m:rPr>
            <m:sty m:val="p"/>
          </m:rPr>
          <m:t>−</m:t>
        </m:r>
        <m:r>
          <m:t>2</m:t>
        </m:r>
      </m:oMath>
      <w:r>
        <w:t xml:space="preserve">.</w:t>
      </w:r>
    </w:p>
    <w:p>
      <w:pPr>
        <w:pStyle w:val="BodyText"/>
      </w:pPr>
      <m:oMath>
        <m:r>
          <m:t>E</m:t>
        </m:r>
        <m:d>
          <m:dPr>
            <m:begChr m:val="("/>
            <m:endChr m:val=")"/>
            <m:sepChr m:val=""/>
            <m:grow/>
          </m:dPr>
          <m:e>
            <m:r>
              <m:rPr>
                <m:sty m:val="p"/>
              </m:rPr>
              <m:t>−</m:t>
            </m:r>
            <m:r>
              <m:t>2</m:t>
            </m:r>
            <m:r>
              <m:t> </m:t>
            </m:r>
            <m:r>
              <m:rPr>
                <m:sty m:val="p"/>
              </m:rPr>
              <m:t>;</m:t>
            </m:r>
            <m:r>
              <m:t>7</m:t>
            </m:r>
            <m:r>
              <m:t> </m:t>
            </m:r>
            <m:r>
              <m:rPr>
                <m:sty m:val="p"/>
              </m:rPr>
              <m:t>;</m:t>
            </m:r>
            <m:r>
              <m:rPr>
                <m:sty m:val="p"/>
              </m:rPr>
              <m:t>−</m:t>
            </m:r>
            <m:r>
              <m:t>2</m:t>
            </m:r>
          </m:e>
        </m:d>
      </m:oMath>
    </w:p>
    <w:p>
      <w:pPr>
        <w:pStyle w:val="BodyText"/>
      </w:pPr>
      <w:r>
        <w:t xml:space="preserve">Question 5</w:t>
      </w:r>
    </w:p>
    <w:p>
      <w:pPr>
        <w:pStyle w:val="BodyText"/>
      </w:pPr>
      <w:r>
        <w:t xml:space="preserve">Le centre de gravité a pour coordonnées la moyenne de celles des sommets :</w:t>
      </w:r>
    </w:p>
    <w:p>
      <w:pPr>
        <w:pStyle w:val="BodyText"/>
      </w:pPr>
      <m:oMath>
        <m:r>
          <m:t>G</m:t>
        </m:r>
        <m:d>
          <m:dPr>
            <m:begChr m:val="("/>
            <m:endChr m:val=")"/>
            <m:sepChr m:val=""/>
            <m:grow/>
          </m:dPr>
          <m:e>
            <m:f>
              <m:fPr>
                <m:type m:val="bar"/>
              </m:fPr>
              <m:num>
                <m:r>
                  <m:t>1</m:t>
                </m:r>
                <m:r>
                  <m:rPr>
                    <m:sty m:val="p"/>
                  </m:rPr>
                  <m:t>+</m:t>
                </m:r>
                <m:r>
                  <m:t>3</m:t>
                </m:r>
                <m:r>
                  <m:rPr>
                    <m:sty m:val="p"/>
                  </m:rPr>
                  <m:t>+</m:t>
                </m:r>
                <m:r>
                  <m:t>0</m:t>
                </m:r>
              </m:num>
              <m:den>
                <m:r>
                  <m:t>3</m:t>
                </m:r>
              </m:den>
            </m:f>
            <m:r>
              <m:t> </m:t>
            </m:r>
            <m:r>
              <m:rPr>
                <m:sty m:val="p"/>
              </m:rPr>
              <m:t>;</m:t>
            </m:r>
            <m:r>
              <m:t> </m:t>
            </m:r>
            <m:f>
              <m:fPr>
                <m:type m:val="bar"/>
              </m:fPr>
              <m:num>
                <m:r>
                  <m:t>2</m:t>
                </m:r>
                <m:r>
                  <m:rPr>
                    <m:sty m:val="p"/>
                  </m:rPr>
                  <m:t>−</m:t>
                </m:r>
                <m:r>
                  <m:t>1</m:t>
                </m:r>
                <m:r>
                  <m:rPr>
                    <m:sty m:val="p"/>
                  </m:rPr>
                  <m:t>+</m:t>
                </m:r>
                <m:r>
                  <m:t>4</m:t>
                </m:r>
              </m:num>
              <m:den>
                <m:r>
                  <m:t>3</m:t>
                </m:r>
              </m:den>
            </m:f>
            <m:r>
              <m:t> </m:t>
            </m:r>
            <m:r>
              <m:rPr>
                <m:sty m:val="p"/>
              </m:rPr>
              <m:t>;</m:t>
            </m:r>
            <m:r>
              <m:t> </m:t>
            </m:r>
            <m:f>
              <m:fPr>
                <m:type m:val="bar"/>
              </m:fPr>
              <m:num>
                <m:r>
                  <m:rPr>
                    <m:sty m:val="p"/>
                  </m:rPr>
                  <m:t>−</m:t>
                </m:r>
                <m:r>
                  <m:t>1</m:t>
                </m:r>
                <m:r>
                  <m:rPr>
                    <m:sty m:val="p"/>
                  </m:rPr>
                  <m:t>+</m:t>
                </m:r>
                <m:r>
                  <m:t>2</m:t>
                </m:r>
                <m:r>
                  <m:rPr>
                    <m:sty m:val="p"/>
                  </m:rPr>
                  <m:t>+</m:t>
                </m:r>
                <m:r>
                  <m:t>1</m:t>
                </m:r>
              </m:num>
              <m:den>
                <m:r>
                  <m:t>3</m:t>
                </m:r>
              </m:den>
            </m:f>
          </m:e>
        </m:d>
      </m:oMath>
    </w:p>
    <w:p>
      <w:pPr>
        <w:pStyle w:val="BodyText"/>
      </w:pPr>
      <m:oMath>
        <m:r>
          <m:t>G</m:t>
        </m:r>
        <m:d>
          <m:dPr>
            <m:begChr m:val="("/>
            <m:endChr m:val=")"/>
            <m:sepChr m:val=""/>
            <m:grow/>
          </m:dPr>
          <m:e>
            <m:f>
              <m:fPr>
                <m:type m:val="bar"/>
              </m:fPr>
              <m:num>
                <m:r>
                  <m:t>4</m:t>
                </m:r>
              </m:num>
              <m:den>
                <m:r>
                  <m:t>3</m:t>
                </m:r>
              </m:den>
            </m:f>
            <m:r>
              <m:t> </m:t>
            </m:r>
            <m:r>
              <m:rPr>
                <m:sty m:val="p"/>
              </m:rPr>
              <m:t>;</m:t>
            </m:r>
            <m:f>
              <m:fPr>
                <m:type m:val="bar"/>
              </m:fPr>
              <m:num>
                <m:r>
                  <m:t>5</m:t>
                </m:r>
              </m:num>
              <m:den>
                <m:r>
                  <m:t>3</m:t>
                </m:r>
              </m:den>
            </m:f>
            <m:r>
              <m:t> </m:t>
            </m:r>
            <m:r>
              <m:rPr>
                <m:sty m:val="p"/>
              </m:rPr>
              <m:t>;</m:t>
            </m:r>
            <m:f>
              <m:fPr>
                <m:type m:val="bar"/>
              </m:fPr>
              <m:num>
                <m:r>
                  <m:t>2</m:t>
                </m:r>
              </m:num>
              <m:den>
                <m:r>
                  <m:t>3</m:t>
                </m:r>
              </m:den>
            </m:f>
          </m:e>
        </m:d>
      </m:oMath>
    </w:p>
    <w:bookmarkEnd w:id="29"/>
    <w:bookmarkStart w:id="30" w:name="correction-de-lexercice-2"/>
    <w:p>
      <w:pPr>
        <w:pStyle w:val="Heading3"/>
      </w:pPr>
      <w:r>
        <w:t xml:space="preserve">Correction de l'exercice 2</w:t>
      </w:r>
    </w:p>
    <w:p>
      <w:pPr>
        <w:pStyle w:val="FirstParagraph"/>
      </w:pPr>
      <w:r>
        <w:rPr>
          <w:bCs/>
          <w:b/>
        </w:rPr>
        <w:t xml:space="preserve">Méthode</w:t>
      </w:r>
    </w:p>
    <w:p>
      <w:pPr>
        <w:pStyle w:val="BodyText"/>
      </w:pPr>
      <m:oMath>
        <m:r>
          <m:t>A</m:t>
        </m:r>
      </m:oMath>
      <w:r>
        <w:t xml:space="preserve">,</w:t>
      </w:r>
      <w:r>
        <w:t xml:space="preserve"> </w:t>
      </w:r>
      <m:oMath>
        <m:r>
          <m:t>B</m:t>
        </m:r>
      </m:oMath>
      <w:r>
        <w:t xml:space="preserve">,</w:t>
      </w:r>
      <w:r>
        <w:t xml:space="preserve"> </w:t>
      </w:r>
      <m:oMath>
        <m:r>
          <m:t>C</m:t>
        </m:r>
      </m:oMath>
      <w:r>
        <w:t xml:space="preserve"> </w:t>
      </w:r>
      <w:r>
        <w:t xml:space="preserve">sont alignés si et seulement si</w:t>
      </w:r>
      <w:r>
        <w:t xml:space="preserve"> </w:t>
      </w:r>
      <m:oMath>
        <m:acc>
          <m:accPr>
            <m:chr m:val="⃗"/>
          </m:accPr>
          <m:e>
            <m:r>
              <m:t>A</m:t>
            </m:r>
            <m:r>
              <m:t>B</m:t>
            </m:r>
          </m:e>
        </m:acc>
      </m:oMath>
      <w:r>
        <w:t xml:space="preserve"> </w:t>
      </w:r>
      <w:r>
        <w:t xml:space="preserve">et</w:t>
      </w:r>
      <w:r>
        <w:t xml:space="preserve"> </w:t>
      </w:r>
      <m:oMath>
        <m:acc>
          <m:accPr>
            <m:chr m:val="⃗"/>
          </m:accPr>
          <m:e>
            <m:r>
              <m:t>A</m:t>
            </m:r>
            <m:r>
              <m:t>C</m:t>
            </m:r>
          </m:e>
        </m:acc>
      </m:oMath>
      <w:r>
        <w:t xml:space="preserve"> </w:t>
      </w:r>
      <w:r>
        <w:t xml:space="preserve">sont colinéaires.</w:t>
      </w:r>
    </w:p>
    <w:p>
      <w:pPr>
        <w:pStyle w:val="BodyText"/>
      </w:pPr>
      <w:r>
        <w:t xml:space="preserve">Question 1</w:t>
      </w:r>
    </w:p>
    <w:p>
      <w:pPr>
        <w:pStyle w:val="BodyText"/>
      </w:pPr>
      <m:oMath>
        <m:acc>
          <m:accPr>
            <m:chr m:val="⃗"/>
          </m:accPr>
          <m:e>
            <m:r>
              <m:t>A</m:t>
            </m:r>
            <m:r>
              <m:t>B</m:t>
            </m:r>
          </m:e>
        </m:acc>
        <m:d>
          <m:dPr>
            <m:begChr m:val="("/>
            <m:endChr m:val=")"/>
            <m:sepChr m:val=""/>
            <m:grow/>
          </m:dPr>
          <m:e>
            <m:r>
              <m:t>2</m:t>
            </m:r>
            <m:r>
              <m:t> </m:t>
            </m:r>
            <m:r>
              <m:rPr>
                <m:sty m:val="p"/>
              </m:rPr>
              <m:t>;</m:t>
            </m:r>
            <m:r>
              <m:t>3</m:t>
            </m:r>
            <m:r>
              <m:t> </m:t>
            </m:r>
            <m:r>
              <m:rPr>
                <m:sty m:val="p"/>
              </m:rPr>
              <m:t>;</m:t>
            </m:r>
            <m:r>
              <m:t>6</m:t>
            </m:r>
          </m:e>
        </m:d>
      </m:oMath>
      <w:r>
        <w:t xml:space="preserve"> </w:t>
      </w:r>
      <w:r>
        <w:t xml:space="preserve">et</w:t>
      </w:r>
      <w:r>
        <w:t xml:space="preserve"> </w:t>
      </w:r>
      <m:oMath>
        <m:acc>
          <m:accPr>
            <m:chr m:val="⃗"/>
          </m:accPr>
          <m:e>
            <m:r>
              <m:t>A</m:t>
            </m:r>
            <m:r>
              <m:t>C</m:t>
            </m:r>
          </m:e>
        </m:acc>
        <m:d>
          <m:dPr>
            <m:begChr m:val="("/>
            <m:endChr m:val=")"/>
            <m:sepChr m:val=""/>
            <m:grow/>
          </m:dPr>
          <m:e>
            <m:r>
              <m:rPr>
                <m:sty m:val="p"/>
              </m:rPr>
              <m:t>−</m:t>
            </m:r>
            <m:r>
              <m:t>2</m:t>
            </m:r>
            <m:r>
              <m:t> </m:t>
            </m:r>
            <m:r>
              <m:rPr>
                <m:sty m:val="p"/>
              </m:rPr>
              <m:t>;</m:t>
            </m:r>
            <m:r>
              <m:rPr>
                <m:sty m:val="p"/>
              </m:rPr>
              <m:t>−</m:t>
            </m:r>
            <m:r>
              <m:t>3</m:t>
            </m:r>
            <m:r>
              <m:t> </m:t>
            </m:r>
            <m:r>
              <m:rPr>
                <m:sty m:val="p"/>
              </m:rPr>
              <m:t>;</m:t>
            </m:r>
            <m:r>
              <m:rPr>
                <m:sty m:val="p"/>
              </m:rPr>
              <m:t>−</m:t>
            </m:r>
            <m:r>
              <m:t>6</m:t>
            </m:r>
          </m:e>
        </m:d>
      </m:oMath>
      <w:r>
        <w:t xml:space="preserve">. On observe</w:t>
      </w:r>
      <w:r>
        <w:t xml:space="preserve"> </w:t>
      </w:r>
      <m:oMath>
        <m:acc>
          <m:accPr>
            <m:chr m:val="⃗"/>
          </m:accPr>
          <m:e>
            <m:r>
              <m:t>A</m:t>
            </m:r>
            <m:r>
              <m:t>C</m:t>
            </m:r>
          </m:e>
        </m:acc>
        <m:r>
          <m:rPr>
            <m:sty m:val="p"/>
          </m:rPr>
          <m:t>=</m:t>
        </m:r>
        <m:r>
          <m:rPr>
            <m:sty m:val="p"/>
          </m:rPr>
          <m:t>−</m:t>
        </m:r>
        <m:acc>
          <m:accPr>
            <m:chr m:val="⃗"/>
          </m:accPr>
          <m:e>
            <m:r>
              <m:t>A</m:t>
            </m:r>
            <m:r>
              <m:t>B</m:t>
            </m:r>
          </m:e>
        </m:acc>
      </m:oMath>
      <w:r>
        <w:t xml:space="preserve">.</w:t>
      </w:r>
    </w:p>
    <w:p>
      <w:pPr>
        <w:pStyle w:val="BodyText"/>
      </w:pPr>
      <w:r>
        <w:rPr>
          <w:bCs/>
          <w:b/>
        </w:rPr>
        <w:t xml:space="preserve">Les vecteurs sont colinéaires :</w:t>
      </w:r>
      <w:r>
        <w:rPr>
          <w:bCs/>
          <w:b/>
        </w:rPr>
        <w:t xml:space="preserve"> </w:t>
      </w:r>
      <m:oMath>
        <m:r>
          <m:t>A</m:t>
        </m:r>
      </m:oMath>
      <w:r>
        <w:rPr>
          <w:bCs/>
          <w:b/>
        </w:rPr>
        <w:t xml:space="preserve">,</w:t>
      </w:r>
      <w:r>
        <w:rPr>
          <w:bCs/>
          <w:b/>
        </w:rPr>
        <w:t xml:space="preserve"> </w:t>
      </w:r>
      <m:oMath>
        <m:r>
          <m:t>B</m:t>
        </m:r>
      </m:oMath>
      <w:r>
        <w:rPr>
          <w:bCs/>
          <w:b/>
        </w:rPr>
        <w:t xml:space="preserve">,</w:t>
      </w:r>
      <w:r>
        <w:rPr>
          <w:bCs/>
          <w:b/>
        </w:rPr>
        <w:t xml:space="preserve"> </w:t>
      </w:r>
      <m:oMath>
        <m:r>
          <m:t>C</m:t>
        </m:r>
      </m:oMath>
      <w:r>
        <w:rPr>
          <w:bCs/>
          <w:b/>
        </w:rPr>
        <w:t xml:space="preserve"> </w:t>
      </w:r>
      <w:r>
        <w:rPr>
          <w:bCs/>
          <w:b/>
        </w:rPr>
        <w:t xml:space="preserve">sont alignés.</w:t>
      </w:r>
    </w:p>
    <w:p>
      <w:pPr>
        <w:pStyle w:val="BodyText"/>
      </w:pPr>
      <w:r>
        <w:t xml:space="preserve">Question 2</w:t>
      </w:r>
    </w:p>
    <w:p>
      <w:pPr>
        <w:pStyle w:val="BodyText"/>
      </w:pPr>
      <m:oMath>
        <m:acc>
          <m:accPr>
            <m:chr m:val="⃗"/>
          </m:accPr>
          <m:e>
            <m:r>
              <m:t>A</m:t>
            </m:r>
            <m:r>
              <m:t>B</m:t>
            </m:r>
          </m:e>
        </m:acc>
        <m:d>
          <m:dPr>
            <m:begChr m:val="("/>
            <m:endChr m:val=")"/>
            <m:sepChr m:val=""/>
            <m:grow/>
          </m:dPr>
          <m:e>
            <m:r>
              <m:t>2</m:t>
            </m:r>
            <m:r>
              <m:t> </m:t>
            </m:r>
            <m:r>
              <m:rPr>
                <m:sty m:val="p"/>
              </m:rPr>
              <m:t>;</m:t>
            </m:r>
            <m:r>
              <m:t>3</m:t>
            </m:r>
            <m:r>
              <m:t> </m:t>
            </m:r>
            <m:r>
              <m:rPr>
                <m:sty m:val="p"/>
              </m:rPr>
              <m:t>;</m:t>
            </m:r>
            <m:r>
              <m:t>6</m:t>
            </m:r>
          </m:e>
        </m:d>
      </m:oMath>
      <w:r>
        <w:t xml:space="preserve"> </w:t>
      </w:r>
      <w:r>
        <w:t xml:space="preserve">et</w:t>
      </w:r>
      <w:r>
        <w:t xml:space="preserve"> </w:t>
      </w:r>
      <m:oMath>
        <m:acc>
          <m:accPr>
            <m:chr m:val="⃗"/>
          </m:accPr>
          <m:e>
            <m:r>
              <m:t>A</m:t>
            </m:r>
            <m:r>
              <m:t>D</m:t>
            </m:r>
          </m:e>
        </m:acc>
        <m:d>
          <m:dPr>
            <m:begChr m:val="("/>
            <m:endChr m:val=")"/>
            <m:sepChr m:val=""/>
            <m:grow/>
          </m:dPr>
          <m:e>
            <m:r>
              <m:t>1</m:t>
            </m:r>
            <m:r>
              <m:t> </m:t>
            </m:r>
            <m:r>
              <m:rPr>
                <m:sty m:val="p"/>
              </m:rPr>
              <m:t>;</m:t>
            </m:r>
            <m:r>
              <m:t>1</m:t>
            </m:r>
            <m:r>
              <m:t> </m:t>
            </m:r>
            <m:r>
              <m:rPr>
                <m:sty m:val="p"/>
              </m:rPr>
              <m:t>;</m:t>
            </m:r>
            <m:r>
              <m:t>2</m:t>
            </m:r>
          </m:e>
        </m:d>
      </m:oMath>
      <w:r>
        <w:t xml:space="preserve">.</w:t>
      </w:r>
    </w:p>
    <w:p>
      <w:pPr>
        <w:pStyle w:val="BodyText"/>
      </w:pPr>
      <w:r>
        <w:t xml:space="preserve">S'il existait</w:t>
      </w:r>
      <w:r>
        <w:t xml:space="preserve"> </w:t>
      </w:r>
      <m:oMath>
        <m:r>
          <m:t>k</m:t>
        </m:r>
      </m:oMath>
      <w:r>
        <w:t xml:space="preserve"> </w:t>
      </w:r>
      <w:r>
        <w:t xml:space="preserve">tel que</w:t>
      </w:r>
      <w:r>
        <w:t xml:space="preserve"> </w:t>
      </w:r>
      <m:oMath>
        <m:acc>
          <m:accPr>
            <m:chr m:val="⃗"/>
          </m:accPr>
          <m:e>
            <m:r>
              <m:t>A</m:t>
            </m:r>
            <m:r>
              <m:t>B</m:t>
            </m:r>
          </m:e>
        </m:acc>
        <m:r>
          <m:rPr>
            <m:sty m:val="p"/>
          </m:rPr>
          <m:t>=</m:t>
        </m:r>
        <m:r>
          <m:t>k</m:t>
        </m:r>
        <m:acc>
          <m:accPr>
            <m:chr m:val="⃗"/>
          </m:accPr>
          <m:e>
            <m:r>
              <m:t>A</m:t>
            </m:r>
            <m:r>
              <m:t>D</m:t>
            </m:r>
          </m:e>
        </m:acc>
      </m:oMath>
      <w:r>
        <w:t xml:space="preserve">, on aurait</w:t>
      </w:r>
      <w:r>
        <w:t xml:space="preserve"> </w:t>
      </w:r>
      <m:oMath>
        <m:r>
          <m:t>2</m:t>
        </m:r>
        <m:r>
          <m:rPr>
            <m:sty m:val="p"/>
          </m:rPr>
          <m:t>=</m:t>
        </m:r>
        <m:r>
          <m:t>k</m:t>
        </m:r>
        <m:r>
          <m:rPr>
            <m:sty m:val="p"/>
          </m:rPr>
          <m:t>×</m:t>
        </m:r>
        <m:r>
          <m:t>1</m:t>
        </m:r>
      </m:oMath>
      <w:r>
        <w:t xml:space="preserve">,</w:t>
      </w:r>
      <w:r>
        <w:t xml:space="preserve"> </w:t>
      </w:r>
      <m:oMath>
        <m:r>
          <m:t>3</m:t>
        </m:r>
        <m:r>
          <m:rPr>
            <m:sty m:val="p"/>
          </m:rPr>
          <m:t>=</m:t>
        </m:r>
        <m:r>
          <m:t>k</m:t>
        </m:r>
        <m:r>
          <m:rPr>
            <m:sty m:val="p"/>
          </m:rPr>
          <m:t>×</m:t>
        </m:r>
        <m:r>
          <m:t>1</m:t>
        </m:r>
      </m:oMath>
      <w:r>
        <w:t xml:space="preserve"> </w:t>
      </w:r>
      <w:r>
        <w:t xml:space="preserve">: deux valeurs différentes de</w:t>
      </w:r>
      <w:r>
        <w:t xml:space="preserve"> </w:t>
      </w:r>
      <m:oMath>
        <m:r>
          <m:t>k</m:t>
        </m:r>
      </m:oMath>
      <w:r>
        <w:t xml:space="preserve">. C'est impossible.</w:t>
      </w:r>
    </w:p>
    <w:p>
      <w:pPr>
        <w:pStyle w:val="BodyText"/>
      </w:pPr>
      <w:r>
        <w:rPr>
          <w:bCs/>
          <w:b/>
        </w:rPr>
        <w:t xml:space="preserve">Les vecteurs ne sont pas colinéaires :</w:t>
      </w:r>
      <w:r>
        <w:rPr>
          <w:bCs/>
          <w:b/>
        </w:rPr>
        <w:t xml:space="preserve"> </w:t>
      </w:r>
      <m:oMath>
        <m:r>
          <m:t>A</m:t>
        </m:r>
      </m:oMath>
      <w:r>
        <w:rPr>
          <w:bCs/>
          <w:b/>
        </w:rPr>
        <w:t xml:space="preserve">,</w:t>
      </w:r>
      <w:r>
        <w:rPr>
          <w:bCs/>
          <w:b/>
        </w:rPr>
        <w:t xml:space="preserve"> </w:t>
      </w:r>
      <m:oMath>
        <m:r>
          <m:t>B</m:t>
        </m:r>
      </m:oMath>
      <w:r>
        <w:rPr>
          <w:bCs/>
          <w:b/>
        </w:rPr>
        <w:t xml:space="preserve">,</w:t>
      </w:r>
      <w:r>
        <w:rPr>
          <w:bCs/>
          <w:b/>
        </w:rPr>
        <w:t xml:space="preserve"> </w:t>
      </w:r>
      <m:oMath>
        <m:r>
          <m:t>D</m:t>
        </m:r>
      </m:oMath>
      <w:r>
        <w:rPr>
          <w:bCs/>
          <w:b/>
        </w:rPr>
        <w:t xml:space="preserve"> </w:t>
      </w:r>
      <w:r>
        <w:rPr>
          <w:bCs/>
          <w:b/>
        </w:rPr>
        <w:t xml:space="preserve">ne sont pas alignés.</w:t>
      </w:r>
    </w:p>
    <w:p>
      <w:pPr>
        <w:pStyle w:val="BodyText"/>
      </w:pPr>
      <w:r>
        <w:t xml:space="preserve">Question 3</w:t>
      </w:r>
    </w:p>
    <w:p>
      <w:pPr>
        <w:pStyle w:val="BodyText"/>
      </w:pPr>
      <m:oMath>
        <m:acc>
          <m:accPr>
            <m:chr m:val="⃗"/>
          </m:accPr>
          <m:e>
            <m:r>
              <m:t>A</m:t>
            </m:r>
            <m:r>
              <m:t>B</m:t>
            </m:r>
          </m:e>
        </m:acc>
        <m:d>
          <m:dPr>
            <m:begChr m:val="("/>
            <m:endChr m:val=")"/>
            <m:sepChr m:val=""/>
            <m:grow/>
          </m:dPr>
          <m:e>
            <m:r>
              <m:t>1</m:t>
            </m:r>
            <m:r>
              <m:t> </m:t>
            </m:r>
            <m:r>
              <m:rPr>
                <m:sty m:val="p"/>
              </m:rPr>
              <m:t>;</m:t>
            </m:r>
            <m:r>
              <m:t>1</m:t>
            </m:r>
            <m:r>
              <m:t> </m:t>
            </m:r>
            <m:r>
              <m:rPr>
                <m:sty m:val="p"/>
              </m:rPr>
              <m:t>;</m:t>
            </m:r>
            <m:r>
              <m:rPr>
                <m:sty m:val="p"/>
              </m:rPr>
              <m:t>−</m:t>
            </m:r>
            <m:r>
              <m:t>2</m:t>
            </m:r>
          </m:e>
        </m:d>
      </m:oMath>
      <w:r>
        <w:t xml:space="preserve"> </w:t>
      </w:r>
      <w:r>
        <w:t xml:space="preserve">et</w:t>
      </w:r>
      <w:r>
        <w:t xml:space="preserve"> </w:t>
      </w:r>
      <m:oMath>
        <m:acc>
          <m:accPr>
            <m:chr m:val="⃗"/>
          </m:accPr>
          <m:e>
            <m:r>
              <m:t>A</m:t>
            </m:r>
            <m:r>
              <m:t>C</m:t>
            </m:r>
          </m:e>
        </m:acc>
        <m:d>
          <m:dPr>
            <m:begChr m:val="("/>
            <m:endChr m:val=")"/>
            <m:sepChr m:val=""/>
            <m:grow/>
          </m:dPr>
          <m:e>
            <m:r>
              <m:t>m</m:t>
            </m:r>
            <m:r>
              <m:rPr>
                <m:sty m:val="p"/>
              </m:rPr>
              <m:t>−</m:t>
            </m:r>
            <m:r>
              <m:t>1</m:t>
            </m:r>
            <m:r>
              <m:t> </m:t>
            </m:r>
            <m:r>
              <m:rPr>
                <m:sty m:val="p"/>
              </m:rPr>
              <m:t>;</m:t>
            </m:r>
            <m:r>
              <m:t>3</m:t>
            </m:r>
            <m:r>
              <m:t> </m:t>
            </m:r>
            <m:r>
              <m:rPr>
                <m:sty m:val="p"/>
              </m:rPr>
              <m:t>;</m:t>
            </m:r>
            <m:r>
              <m:rPr>
                <m:sty m:val="p"/>
              </m:rPr>
              <m:t>−</m:t>
            </m:r>
            <m:r>
              <m:t>6</m:t>
            </m:r>
          </m:e>
        </m:d>
      </m:oMath>
      <w:r>
        <w:t xml:space="preserve">. Les vecteurs sont colinéaires s'il existe</w:t>
      </w:r>
      <w:r>
        <w:t xml:space="preserve"> </w:t>
      </w:r>
      <m:oMath>
        <m:r>
          <m:t>k</m:t>
        </m:r>
      </m:oMath>
      <w:r>
        <w:t xml:space="preserve"> </w:t>
      </w:r>
      <w:r>
        <w:t xml:space="preserve">tel que</w:t>
      </w:r>
      <w:r>
        <w:t xml:space="preserve"> </w:t>
      </w:r>
      <m:oMath>
        <m:acc>
          <m:accPr>
            <m:chr m:val="⃗"/>
          </m:accPr>
          <m:e>
            <m:r>
              <m:t>A</m:t>
            </m:r>
            <m:r>
              <m:t>C</m:t>
            </m:r>
          </m:e>
        </m:acc>
        <m:r>
          <m:rPr>
            <m:sty m:val="p"/>
          </m:rPr>
          <m:t>=</m:t>
        </m:r>
        <m:r>
          <m:t>k</m:t>
        </m:r>
        <m:acc>
          <m:accPr>
            <m:chr m:val="⃗"/>
          </m:accPr>
          <m:e>
            <m:r>
              <m:t>A</m:t>
            </m:r>
            <m:r>
              <m:t>B</m:t>
            </m:r>
          </m:e>
        </m:acc>
      </m:oMath>
      <w:r>
        <w:t xml:space="preserve"> </w:t>
      </w:r>
      <w:r>
        <w:t xml:space="preserve">:</w:t>
      </w:r>
    </w:p>
    <w:p>
      <w:pPr>
        <w:pStyle w:val="BodyText"/>
      </w:pPr>
      <m:oMath>
        <m:r>
          <m:t>m</m:t>
        </m:r>
        <m:r>
          <m:rPr>
            <m:sty m:val="p"/>
          </m:rPr>
          <m:t>−</m:t>
        </m:r>
        <m:r>
          <m:t>1</m:t>
        </m:r>
        <m:r>
          <m:rPr>
            <m:sty m:val="p"/>
          </m:rPr>
          <m:t>=</m:t>
        </m:r>
        <m:r>
          <m:t>k</m:t>
        </m:r>
      </m:oMath>
      <w:r>
        <w:t xml:space="preserve">,</w:t>
      </w:r>
      <w:r>
        <w:t xml:space="preserve"> </w:t>
      </w:r>
      <m:oMath>
        <m:r>
          <m:t>3</m:t>
        </m:r>
        <m:r>
          <m:rPr>
            <m:sty m:val="p"/>
          </m:rPr>
          <m:t>=</m:t>
        </m:r>
        <m:r>
          <m:t>k</m:t>
        </m:r>
      </m:oMath>
      <w:r>
        <w:t xml:space="preserve">,</w:t>
      </w:r>
      <w:r>
        <w:t xml:space="preserve"> </w:t>
      </w:r>
      <m:oMath>
        <m:r>
          <m:rPr>
            <m:sty m:val="p"/>
          </m:rPr>
          <m:t>−</m:t>
        </m:r>
        <m:r>
          <m:t>6</m:t>
        </m:r>
        <m:r>
          <m:rPr>
            <m:sty m:val="p"/>
          </m:rPr>
          <m:t>=</m:t>
        </m:r>
        <m:r>
          <m:rPr>
            <m:sty m:val="p"/>
          </m:rPr>
          <m:t>−</m:t>
        </m:r>
        <m:r>
          <m:t>2</m:t>
        </m:r>
        <m:r>
          <m:t>k</m:t>
        </m:r>
      </m:oMath>
    </w:p>
    <w:p>
      <w:pPr>
        <w:pStyle w:val="BodyText"/>
      </w:pPr>
      <w:r>
        <w:t xml:space="preserve">La deuxième équation donne</w:t>
      </w:r>
      <w:r>
        <w:t xml:space="preserve"> </w:t>
      </w:r>
      <m:oMath>
        <m:r>
          <m:t>k</m:t>
        </m:r>
        <m:r>
          <m:rPr>
            <m:sty m:val="p"/>
          </m:rPr>
          <m:t>=</m:t>
        </m:r>
        <m:r>
          <m:t>3</m:t>
        </m:r>
      </m:oMath>
      <w:r>
        <w:t xml:space="preserve">. La troisième est vérifiée (</w:t>
      </w:r>
      <m:oMath>
        <m:r>
          <m:rPr>
            <m:sty m:val="p"/>
          </m:rPr>
          <m:t>−</m:t>
        </m:r>
        <m:r>
          <m:t>2</m:t>
        </m:r>
        <m:r>
          <m:rPr>
            <m:sty m:val="p"/>
          </m:rPr>
          <m:t>×</m:t>
        </m:r>
        <m:r>
          <m:t>3</m:t>
        </m:r>
        <m:r>
          <m:rPr>
            <m:sty m:val="p"/>
          </m:rPr>
          <m:t>=</m:t>
        </m:r>
        <m:r>
          <m:rPr>
            <m:sty m:val="p"/>
          </m:rPr>
          <m:t>−</m:t>
        </m:r>
        <m:r>
          <m:t>6</m:t>
        </m:r>
      </m:oMath>
      <w:r>
        <w:t xml:space="preserve">). La première donne</w:t>
      </w:r>
      <w:r>
        <w:t xml:space="preserve"> </w:t>
      </w:r>
      <m:oMath>
        <m:r>
          <m:t>m</m:t>
        </m:r>
        <m:r>
          <m:rPr>
            <m:sty m:val="p"/>
          </m:rPr>
          <m:t>−</m:t>
        </m:r>
        <m:r>
          <m:t>1</m:t>
        </m:r>
        <m:r>
          <m:rPr>
            <m:sty m:val="p"/>
          </m:rPr>
          <m:t>=</m:t>
        </m:r>
        <m:r>
          <m:t>3</m:t>
        </m:r>
      </m:oMath>
      <w:r>
        <w:t xml:space="preserve">.</w:t>
      </w:r>
    </w:p>
    <w:p>
      <w:pPr>
        <w:pStyle w:val="BodyText"/>
      </w:pPr>
      <m:oMath>
        <m:r>
          <m:t>m</m:t>
        </m:r>
        <m:r>
          <m:rPr>
            <m:sty m:val="p"/>
          </m:rPr>
          <m:t>=</m:t>
        </m:r>
        <m:r>
          <m:t>4</m:t>
        </m:r>
      </m:oMath>
    </w:p>
    <w:p>
      <w:pPr>
        <w:pStyle w:val="BodyText"/>
      </w:pPr>
      <w:r>
        <w:rPr>
          <w:iCs/>
          <w:i/>
        </w:rPr>
        <w:t xml:space="preserve">Vérification :</w:t>
      </w:r>
      <w:r>
        <w:t xml:space="preserve"> </w:t>
      </w:r>
      <w:r>
        <w:t xml:space="preserve">pour</w:t>
      </w:r>
      <w:r>
        <w:t xml:space="preserve"> </w:t>
      </w:r>
      <m:oMath>
        <m:r>
          <m:t>m</m:t>
        </m:r>
        <m:r>
          <m:rPr>
            <m:sty m:val="p"/>
          </m:rPr>
          <m:t>=</m:t>
        </m:r>
        <m:r>
          <m:t>4</m:t>
        </m:r>
      </m:oMath>
      <w:r>
        <w:t xml:space="preserve">,</w:t>
      </w:r>
      <w:r>
        <w:t xml:space="preserve"> </w:t>
      </w:r>
      <m:oMath>
        <m:acc>
          <m:accPr>
            <m:chr m:val="⃗"/>
          </m:accPr>
          <m:e>
            <m:r>
              <m:t>A</m:t>
            </m:r>
            <m:r>
              <m:t>C</m:t>
            </m:r>
          </m:e>
        </m:acc>
        <m:d>
          <m:dPr>
            <m:begChr m:val="("/>
            <m:endChr m:val=")"/>
            <m:sepChr m:val=""/>
            <m:grow/>
          </m:dPr>
          <m:e>
            <m:r>
              <m:t>3</m:t>
            </m:r>
            <m:r>
              <m:t> </m:t>
            </m:r>
            <m:r>
              <m:rPr>
                <m:sty m:val="p"/>
              </m:rPr>
              <m:t>;</m:t>
            </m:r>
            <m:r>
              <m:t>3</m:t>
            </m:r>
            <m:r>
              <m:t> </m:t>
            </m:r>
            <m:r>
              <m:rPr>
                <m:sty m:val="p"/>
              </m:rPr>
              <m:t>;</m:t>
            </m:r>
            <m:r>
              <m:rPr>
                <m:sty m:val="p"/>
              </m:rPr>
              <m:t>−</m:t>
            </m:r>
            <m:r>
              <m:t>6</m:t>
            </m:r>
          </m:e>
        </m:d>
        <m:r>
          <m:rPr>
            <m:sty m:val="p"/>
          </m:rPr>
          <m:t>=</m:t>
        </m:r>
        <m:r>
          <m:t>3</m:t>
        </m:r>
        <m:r>
          <m:t> </m:t>
        </m:r>
        <m:acc>
          <m:accPr>
            <m:chr m:val="⃗"/>
          </m:accPr>
          <m:e>
            <m:r>
              <m:t>A</m:t>
            </m:r>
            <m:r>
              <m:t>B</m:t>
            </m:r>
          </m:e>
        </m:acc>
      </m:oMath>
    </w:p>
    <w:bookmarkEnd w:id="30"/>
    <w:bookmarkStart w:id="31" w:name="correction-de-lexercice-3"/>
    <w:p>
      <w:pPr>
        <w:pStyle w:val="Heading3"/>
      </w:pPr>
      <w:r>
        <w:t xml:space="preserve">Correction de l'exercice 3</w:t>
      </w:r>
    </w:p>
    <w:p>
      <w:pPr>
        <w:pStyle w:val="FirstParagraph"/>
      </w:pPr>
      <w:r>
        <w:t xml:space="preserve">Question 1</w:t>
      </w:r>
    </w:p>
    <w:p>
      <w:pPr>
        <w:pStyle w:val="BodyText"/>
      </w:pPr>
      <m:oMath>
        <m:acc>
          <m:accPr>
            <m:chr m:val="⃗"/>
          </m:accPr>
          <m:e>
            <m:r>
              <m:t>u</m:t>
            </m:r>
          </m:e>
        </m:acc>
      </m:oMath>
      <w:r>
        <w:t xml:space="preserve"> </w:t>
      </w:r>
      <w:r>
        <w:t xml:space="preserve">et</w:t>
      </w:r>
      <w:r>
        <w:t xml:space="preserve"> </w:t>
      </w:r>
      <m:oMath>
        <m:acc>
          <m:accPr>
            <m:chr m:val="⃗"/>
          </m:accPr>
          <m:e>
            <m:r>
              <m:t>v</m:t>
            </m:r>
          </m:e>
        </m:acc>
      </m:oMath>
      <w:r>
        <w:t xml:space="preserve"> </w:t>
      </w:r>
      <w:r>
        <w:t xml:space="preserve">ne sont pas colinéaires (leurs coordonnées ne sont pas proportionnelles). On cherche</w:t>
      </w:r>
      <w:r>
        <w:t xml:space="preserve"> </w:t>
      </w:r>
      <m:oMath>
        <m:r>
          <m:t>a</m:t>
        </m:r>
      </m:oMath>
      <w:r>
        <w:t xml:space="preserve">,</w:t>
      </w:r>
      <w:r>
        <w:t xml:space="preserve"> </w:t>
      </w:r>
      <m:oMath>
        <m:r>
          <m:t>b</m:t>
        </m:r>
      </m:oMath>
      <w:r>
        <w:t xml:space="preserve"> </w:t>
      </w:r>
      <w:r>
        <w:t xml:space="preserve">tels que</w:t>
      </w:r>
      <w:r>
        <w:t xml:space="preserve"> </w:t>
      </w:r>
      <m:oMath>
        <m:acc>
          <m:accPr>
            <m:chr m:val="⃗"/>
          </m:accPr>
          <m:e>
            <m:r>
              <m:t>w</m:t>
            </m:r>
          </m:e>
        </m:acc>
        <m:r>
          <m:rPr>
            <m:sty m:val="p"/>
          </m:rPr>
          <m:t>=</m:t>
        </m:r>
        <m:r>
          <m:t>a</m:t>
        </m:r>
        <m:acc>
          <m:accPr>
            <m:chr m:val="⃗"/>
          </m:accPr>
          <m:e>
            <m:r>
              <m:t>u</m:t>
            </m:r>
          </m:e>
        </m:acc>
        <m:r>
          <m:rPr>
            <m:sty m:val="p"/>
          </m:rPr>
          <m:t>+</m:t>
        </m:r>
        <m:r>
          <m:t>b</m:t>
        </m:r>
        <m:acc>
          <m:accPr>
            <m:chr m:val="⃗"/>
          </m:accPr>
          <m:e>
            <m:r>
              <m:t>v</m:t>
            </m:r>
          </m:e>
        </m:acc>
      </m:oMath>
      <w:r>
        <w:t xml:space="preserve"> </w:t>
      </w:r>
      <w:r>
        <w:t xml:space="preserve">:</w:t>
      </w:r>
    </w:p>
    <w:p>
      <w:pPr>
        <w:pStyle w:val="BodyText"/>
      </w:pPr>
      <m:oMath>
        <m:r>
          <m:t>2</m:t>
        </m:r>
        <m:r>
          <m:rPr>
            <m:sty m:val="p"/>
          </m:rPr>
          <m:t>=</m:t>
        </m:r>
        <m:r>
          <m:t>a</m:t>
        </m:r>
      </m:oMath>
      <w:r>
        <w:t xml:space="preserve">,</w:t>
      </w:r>
      <w:r>
        <w:t xml:space="preserve"> </w:t>
      </w:r>
      <m:oMath>
        <m:r>
          <m:t>5</m:t>
        </m:r>
        <m:r>
          <m:rPr>
            <m:sty m:val="p"/>
          </m:rPr>
          <m:t>=</m:t>
        </m:r>
        <m:r>
          <m:t>2</m:t>
        </m:r>
        <m:r>
          <m:t>a</m:t>
        </m:r>
        <m:r>
          <m:rPr>
            <m:sty m:val="p"/>
          </m:rPr>
          <m:t>+</m:t>
        </m:r>
        <m:r>
          <m:t>b</m:t>
        </m:r>
      </m:oMath>
      <w:r>
        <w:t xml:space="preserve">,</w:t>
      </w:r>
      <w:r>
        <w:t xml:space="preserve"> </w:t>
      </w:r>
      <m:oMath>
        <m:r>
          <m:t>1</m:t>
        </m:r>
        <m:r>
          <m:rPr>
            <m:sty m:val="p"/>
          </m:rPr>
          <m:t>=</m:t>
        </m:r>
        <m:r>
          <m:t>b</m:t>
        </m:r>
      </m:oMath>
    </w:p>
    <w:p>
      <w:pPr>
        <w:pStyle w:val="BodyText"/>
      </w:pPr>
      <w:r>
        <w:t xml:space="preserve">La première donne</w:t>
      </w:r>
      <w:r>
        <w:t xml:space="preserve"> </w:t>
      </w:r>
      <m:oMath>
        <m:r>
          <m:t>a</m:t>
        </m:r>
        <m:r>
          <m:rPr>
            <m:sty m:val="p"/>
          </m:rPr>
          <m:t>=</m:t>
        </m:r>
        <m:r>
          <m:t>2</m:t>
        </m:r>
      </m:oMath>
      <w:r>
        <w:t xml:space="preserve">, la troisième</w:t>
      </w:r>
      <w:r>
        <w:t xml:space="preserve"> </w:t>
      </w:r>
      <m:oMath>
        <m:r>
          <m:t>b</m:t>
        </m:r>
        <m:r>
          <m:rPr>
            <m:sty m:val="p"/>
          </m:rPr>
          <m:t>=</m:t>
        </m:r>
        <m:r>
          <m:t>1</m:t>
        </m:r>
      </m:oMath>
      <w:r>
        <w:t xml:space="preserve">. La deuxième est vérifiée :</w:t>
      </w:r>
      <w:r>
        <w:t xml:space="preserve"> </w:t>
      </w:r>
      <m:oMath>
        <m:r>
          <m:t>2</m:t>
        </m:r>
        <m:r>
          <m:rPr>
            <m:sty m:val="p"/>
          </m:rPr>
          <m:t>×</m:t>
        </m:r>
        <m:r>
          <m:t>2</m:t>
        </m:r>
        <m:r>
          <m:rPr>
            <m:sty m:val="p"/>
          </m:rPr>
          <m:t>+</m:t>
        </m:r>
        <m:r>
          <m:t>1</m:t>
        </m:r>
        <m:r>
          <m:rPr>
            <m:sty m:val="p"/>
          </m:rPr>
          <m:t>=</m:t>
        </m:r>
        <m:r>
          <m:t>5</m:t>
        </m:r>
      </m:oMath>
      <w:r>
        <w:t xml:space="preserve">.</w:t>
      </w:r>
    </w:p>
    <w:p>
      <w:pPr>
        <w:pStyle w:val="BodyText"/>
      </w:pPr>
      <m:oMath>
        <m:acc>
          <m:accPr>
            <m:chr m:val="⃗"/>
          </m:accPr>
          <m:e>
            <m:r>
              <m:t>w</m:t>
            </m:r>
          </m:e>
        </m:acc>
        <m:r>
          <m:rPr>
            <m:sty m:val="p"/>
          </m:rPr>
          <m:t>=</m:t>
        </m:r>
        <m:r>
          <m:t>2</m:t>
        </m:r>
        <m:acc>
          <m:accPr>
            <m:chr m:val="⃗"/>
          </m:accPr>
          <m:e>
            <m:r>
              <m:t>u</m:t>
            </m:r>
          </m:e>
        </m:acc>
        <m:r>
          <m:rPr>
            <m:sty m:val="p"/>
          </m:rPr>
          <m:t>+</m:t>
        </m:r>
        <m:acc>
          <m:accPr>
            <m:chr m:val="⃗"/>
          </m:accPr>
          <m:e>
            <m:r>
              <m:t>v</m:t>
            </m:r>
          </m:e>
        </m:acc>
      </m:oMath>
      <w:r>
        <w:rPr>
          <w:bCs/>
          <w:b/>
        </w:rPr>
        <w:t xml:space="preserve"> </w:t>
      </w:r>
      <w:r>
        <w:rPr>
          <w:bCs/>
          <w:b/>
        </w:rPr>
        <w:t xml:space="preserve">: les trois vecteurs sont coplanaires.</w:t>
      </w:r>
    </w:p>
    <w:p>
      <w:pPr>
        <w:pStyle w:val="BodyText"/>
      </w:pPr>
      <w:r>
        <w:t xml:space="preserve">Question 2</w:t>
      </w:r>
    </w:p>
    <w:p>
      <w:pPr>
        <w:pStyle w:val="BodyText"/>
      </w:pPr>
      <m:oMath>
        <m:acc>
          <m:accPr>
            <m:chr m:val="⃗"/>
          </m:accPr>
          <m:e>
            <m:r>
              <m:t>u</m:t>
            </m:r>
          </m:e>
        </m:acc>
      </m:oMath>
      <w:r>
        <w:t xml:space="preserve"> </w:t>
      </w:r>
      <w:r>
        <w:t xml:space="preserve">et</w:t>
      </w:r>
      <w:r>
        <w:t xml:space="preserve"> </w:t>
      </w:r>
      <m:oMath>
        <m:acc>
          <m:accPr>
            <m:chr m:val="⃗"/>
          </m:accPr>
          <m:e>
            <m:r>
              <m:t>v</m:t>
            </m:r>
          </m:e>
        </m:acc>
      </m:oMath>
      <w:r>
        <w:t xml:space="preserve"> </w:t>
      </w:r>
      <w:r>
        <w:t xml:space="preserve">ne sont pas colinéaires. Supposons</w:t>
      </w:r>
      <w:r>
        <w:t xml:space="preserve"> </w:t>
      </w:r>
      <m:oMath>
        <m:acc>
          <m:accPr>
            <m:chr m:val="⃗"/>
          </m:accPr>
          <m:e>
            <m:r>
              <m:t>w</m:t>
            </m:r>
          </m:e>
        </m:acc>
        <m:r>
          <m:rPr>
            <m:sty m:val="p"/>
          </m:rPr>
          <m:t>=</m:t>
        </m:r>
        <m:r>
          <m:t>a</m:t>
        </m:r>
        <m:acc>
          <m:accPr>
            <m:chr m:val="⃗"/>
          </m:accPr>
          <m:e>
            <m:r>
              <m:t>u</m:t>
            </m:r>
          </m:e>
        </m:acc>
        <m:r>
          <m:rPr>
            <m:sty m:val="p"/>
          </m:rPr>
          <m:t>+</m:t>
        </m:r>
        <m:r>
          <m:t>b</m:t>
        </m:r>
        <m:acc>
          <m:accPr>
            <m:chr m:val="⃗"/>
          </m:accPr>
          <m:e>
            <m:r>
              <m:t>v</m:t>
            </m:r>
          </m:e>
        </m:acc>
      </m:oMath>
      <w:r>
        <w:t xml:space="preserve"> </w:t>
      </w:r>
      <w:r>
        <w:t xml:space="preserve">:</w:t>
      </w:r>
    </w:p>
    <w:p>
      <w:pPr>
        <w:pStyle w:val="BodyText"/>
      </w:pPr>
      <m:oMath>
        <m:r>
          <m:t>1</m:t>
        </m:r>
        <m:r>
          <m:rPr>
            <m:sty m:val="p"/>
          </m:rPr>
          <m:t>=</m:t>
        </m:r>
        <m:r>
          <m:t>a</m:t>
        </m:r>
      </m:oMath>
      <w:r>
        <w:t xml:space="preserve">,</w:t>
      </w:r>
      <w:r>
        <w:t xml:space="preserve"> </w:t>
      </w:r>
      <m:oMath>
        <m:r>
          <m:t>1</m:t>
        </m:r>
        <m:r>
          <m:rPr>
            <m:sty m:val="p"/>
          </m:rPr>
          <m:t>=</m:t>
        </m:r>
        <m:r>
          <m:t>b</m:t>
        </m:r>
      </m:oMath>
      <w:r>
        <w:t xml:space="preserve">,</w:t>
      </w:r>
      <w:r>
        <w:t xml:space="preserve"> </w:t>
      </w:r>
      <m:oMath>
        <m:r>
          <m:t>1</m:t>
        </m:r>
        <m:r>
          <m:rPr>
            <m:sty m:val="p"/>
          </m:rPr>
          <m:t>=</m:t>
        </m:r>
        <m:r>
          <m:t>a</m:t>
        </m:r>
        <m:r>
          <m:rPr>
            <m:sty m:val="p"/>
          </m:rPr>
          <m:t>+</m:t>
        </m:r>
        <m:r>
          <m:t>b</m:t>
        </m:r>
      </m:oMath>
    </w:p>
    <w:p>
      <w:pPr>
        <w:pStyle w:val="BodyText"/>
      </w:pPr>
      <w:r>
        <w:t xml:space="preserve">Les deux premières équations donnent</w:t>
      </w:r>
      <w:r>
        <w:t xml:space="preserve"> </w:t>
      </w:r>
      <m:oMath>
        <m:r>
          <m:t>a</m:t>
        </m:r>
        <m:r>
          <m:rPr>
            <m:sty m:val="p"/>
          </m:rPr>
          <m:t>=</m:t>
        </m:r>
        <m:r>
          <m:t>b</m:t>
        </m:r>
        <m:r>
          <m:rPr>
            <m:sty m:val="p"/>
          </m:rPr>
          <m:t>=</m:t>
        </m:r>
        <m:r>
          <m:t>1</m:t>
        </m:r>
      </m:oMath>
      <w:r>
        <w:t xml:space="preserve">, donc</w:t>
      </w:r>
      <w:r>
        <w:t xml:space="preserve"> </w:t>
      </w:r>
      <m:oMath>
        <m:r>
          <m:t>a</m:t>
        </m:r>
        <m:r>
          <m:rPr>
            <m:sty m:val="p"/>
          </m:rPr>
          <m:t>+</m:t>
        </m:r>
        <m:r>
          <m:t>b</m:t>
        </m:r>
        <m:r>
          <m:rPr>
            <m:sty m:val="p"/>
          </m:rPr>
          <m:t>=</m:t>
        </m:r>
        <m:r>
          <m:t>2</m:t>
        </m:r>
        <m:r>
          <m:rPr>
            <m:sty m:val="p"/>
          </m:rPr>
          <m:t>≠</m:t>
        </m:r>
        <m:r>
          <m:t>1</m:t>
        </m:r>
      </m:oMath>
      <w:r>
        <w:t xml:space="preserve"> </w:t>
      </w:r>
      <w:r>
        <w:t xml:space="preserve">: la troisième est fausse. Le système n'a pas de solution.</w:t>
      </w:r>
    </w:p>
    <w:p>
      <w:pPr>
        <w:pStyle w:val="BodyText"/>
      </w:pPr>
      <w:r>
        <w:rPr>
          <w:bCs/>
          <w:b/>
        </w:rPr>
        <w:t xml:space="preserve">Les vecteurs</w:t>
      </w:r>
      <w:r>
        <w:rPr>
          <w:bCs/>
          <w:b/>
        </w:rPr>
        <w:t xml:space="preserve"> </w:t>
      </w:r>
      <m:oMath>
        <m:acc>
          <m:accPr>
            <m:chr m:val="⃗"/>
          </m:accPr>
          <m:e>
            <m:r>
              <m:t>u</m:t>
            </m:r>
          </m:e>
        </m:acc>
      </m:oMath>
      <w:r>
        <w:rPr>
          <w:bCs/>
          <w:b/>
        </w:rPr>
        <w:t xml:space="preserve">,</w:t>
      </w:r>
      <w:r>
        <w:rPr>
          <w:bCs/>
          <w:b/>
        </w:rPr>
        <w:t xml:space="preserve"> </w:t>
      </w:r>
      <m:oMath>
        <m:acc>
          <m:accPr>
            <m:chr m:val="⃗"/>
          </m:accPr>
          <m:e>
            <m:r>
              <m:t>v</m:t>
            </m:r>
          </m:e>
        </m:acc>
      </m:oMath>
      <w:r>
        <w:rPr>
          <w:bCs/>
          <w:b/>
        </w:rPr>
        <w:t xml:space="preserve">,</w:t>
      </w:r>
      <w:r>
        <w:rPr>
          <w:bCs/>
          <w:b/>
        </w:rPr>
        <w:t xml:space="preserve"> </w:t>
      </w:r>
      <m:oMath>
        <m:acc>
          <m:accPr>
            <m:chr m:val="⃗"/>
          </m:accPr>
          <m:e>
            <m:r>
              <m:t>w</m:t>
            </m:r>
          </m:e>
        </m:acc>
      </m:oMath>
      <w:r>
        <w:rPr>
          <w:bCs/>
          <w:b/>
        </w:rPr>
        <w:t xml:space="preserve"> </w:t>
      </w:r>
      <w:r>
        <w:rPr>
          <w:bCs/>
          <w:b/>
        </w:rPr>
        <w:t xml:space="preserve">ne sont pas coplanaires.</w:t>
      </w:r>
    </w:p>
    <w:p>
      <w:pPr>
        <w:pStyle w:val="BodyText"/>
      </w:pPr>
      <w:r>
        <w:t xml:space="preserve">Question 3</w:t>
      </w:r>
    </w:p>
    <w:p>
      <w:pPr>
        <w:pStyle w:val="BodyText"/>
      </w:pPr>
      <m:oMath>
        <m:acc>
          <m:accPr>
            <m:chr m:val="⃗"/>
          </m:accPr>
          <m:e>
            <m:r>
              <m:t>u</m:t>
            </m:r>
          </m:e>
        </m:acc>
      </m:oMath>
      <w:r>
        <w:t xml:space="preserve"> </w:t>
      </w:r>
      <w:r>
        <w:t xml:space="preserve">et</w:t>
      </w:r>
      <w:r>
        <w:t xml:space="preserve"> </w:t>
      </w:r>
      <m:oMath>
        <m:acc>
          <m:accPr>
            <m:chr m:val="⃗"/>
          </m:accPr>
          <m:e>
            <m:r>
              <m:t>v</m:t>
            </m:r>
          </m:e>
        </m:acc>
      </m:oMath>
      <w:r>
        <w:t xml:space="preserve"> </w:t>
      </w:r>
      <w:r>
        <w:t xml:space="preserve">ne sont pas colinéaires. On cherche</w:t>
      </w:r>
      <w:r>
        <w:t xml:space="preserve"> </w:t>
      </w:r>
      <m:oMath>
        <m:r>
          <m:t>a</m:t>
        </m:r>
      </m:oMath>
      <w:r>
        <w:t xml:space="preserve">,</w:t>
      </w:r>
      <w:r>
        <w:t xml:space="preserve"> </w:t>
      </w:r>
      <m:oMath>
        <m:r>
          <m:t>b</m:t>
        </m:r>
      </m:oMath>
      <w:r>
        <w:t xml:space="preserve"> </w:t>
      </w:r>
      <w:r>
        <w:t xml:space="preserve">tels que</w:t>
      </w:r>
      <w:r>
        <w:t xml:space="preserve"> </w:t>
      </w:r>
      <m:oMath>
        <m:acc>
          <m:accPr>
            <m:chr m:val="⃗"/>
          </m:accPr>
          <m:e>
            <m:r>
              <m:t>w</m:t>
            </m:r>
          </m:e>
        </m:acc>
        <m:r>
          <m:rPr>
            <m:sty m:val="p"/>
          </m:rPr>
          <m:t>=</m:t>
        </m:r>
        <m:r>
          <m:t>a</m:t>
        </m:r>
        <m:acc>
          <m:accPr>
            <m:chr m:val="⃗"/>
          </m:accPr>
          <m:e>
            <m:r>
              <m:t>u</m:t>
            </m:r>
          </m:e>
        </m:acc>
        <m:r>
          <m:rPr>
            <m:sty m:val="p"/>
          </m:rPr>
          <m:t>+</m:t>
        </m:r>
        <m:r>
          <m:t>b</m:t>
        </m:r>
        <m:acc>
          <m:accPr>
            <m:chr m:val="⃗"/>
          </m:accPr>
          <m:e>
            <m:r>
              <m:t>v</m:t>
            </m:r>
          </m:e>
        </m:acc>
      </m:oMath>
      <w:r>
        <w:t xml:space="preserve"> </w:t>
      </w:r>
      <w:r>
        <w:t xml:space="preserve">:</w:t>
      </w:r>
    </w:p>
    <w:p>
      <w:pPr>
        <w:pStyle w:val="BodyText"/>
      </w:pPr>
      <m:oMath>
        <m:r>
          <m:t>4</m:t>
        </m:r>
        <m:r>
          <m:rPr>
            <m:sty m:val="p"/>
          </m:rPr>
          <m:t>=</m:t>
        </m:r>
        <m:r>
          <m:t>a</m:t>
        </m:r>
        <m:r>
          <m:rPr>
            <m:sty m:val="p"/>
          </m:rPr>
          <m:t>+</m:t>
        </m:r>
        <m:r>
          <m:t>2</m:t>
        </m:r>
        <m:r>
          <m:t>b</m:t>
        </m:r>
      </m:oMath>
      <w:r>
        <w:t xml:space="preserve">,</w:t>
      </w:r>
      <w:r>
        <w:t xml:space="preserve"> </w:t>
      </w:r>
      <m:oMath>
        <m:r>
          <m:t>3</m:t>
        </m:r>
        <m:r>
          <m:rPr>
            <m:sty m:val="p"/>
          </m:rPr>
          <m:t>=</m:t>
        </m:r>
        <m:r>
          <m:t>2</m:t>
        </m:r>
        <m:r>
          <m:t>a</m:t>
        </m:r>
        <m:r>
          <m:rPr>
            <m:sty m:val="p"/>
          </m:rPr>
          <m:t>−</m:t>
        </m:r>
        <m:r>
          <m:t>b</m:t>
        </m:r>
      </m:oMath>
      <w:r>
        <w:t xml:space="preserve">,</w:t>
      </w:r>
      <w:r>
        <w:t xml:space="preserve"> </w:t>
      </w:r>
      <m:oMath>
        <m:r>
          <m:t>m</m:t>
        </m:r>
        <m:r>
          <m:rPr>
            <m:sty m:val="p"/>
          </m:rPr>
          <m:t>=</m:t>
        </m:r>
        <m:r>
          <m:t>3</m:t>
        </m:r>
        <m:r>
          <m:t>a</m:t>
        </m:r>
      </m:oMath>
    </w:p>
    <w:p>
      <w:pPr>
        <w:pStyle w:val="BodyText"/>
      </w:pPr>
      <w:r>
        <w:t xml:space="preserve">Les deux premières équations :</w:t>
      </w:r>
      <w:r>
        <w:t xml:space="preserve"> </w:t>
      </w:r>
      <m:oMath>
        <m:r>
          <m:t>a</m:t>
        </m:r>
        <m:r>
          <m:rPr>
            <m:sty m:val="p"/>
          </m:rPr>
          <m:t>=</m:t>
        </m:r>
        <m:r>
          <m:t>4</m:t>
        </m:r>
        <m:r>
          <m:rPr>
            <m:sty m:val="p"/>
          </m:rPr>
          <m:t>−</m:t>
        </m:r>
        <m:r>
          <m:t>2</m:t>
        </m:r>
        <m:r>
          <m:t>b</m:t>
        </m:r>
      </m:oMath>
      <w:r>
        <w:t xml:space="preserve">, puis</w:t>
      </w:r>
      <w:r>
        <w:t xml:space="preserve"> </w:t>
      </w:r>
      <m:oMath>
        <m:r>
          <m:t>3</m:t>
        </m:r>
        <m:r>
          <m:rPr>
            <m:sty m:val="p"/>
          </m:rPr>
          <m:t>=</m:t>
        </m:r>
        <m:r>
          <m:t>2</m:t>
        </m:r>
        <m:d>
          <m:dPr>
            <m:begChr m:val="("/>
            <m:endChr m:val=")"/>
            <m:sepChr m:val=""/>
            <m:grow/>
          </m:dPr>
          <m:e>
            <m:r>
              <m:t>4</m:t>
            </m:r>
            <m:r>
              <m:rPr>
                <m:sty m:val="p"/>
              </m:rPr>
              <m:t>−</m:t>
            </m:r>
            <m:r>
              <m:t>2</m:t>
            </m:r>
            <m:r>
              <m:t>b</m:t>
            </m:r>
          </m:e>
        </m:d>
        <m:r>
          <m:rPr>
            <m:sty m:val="p"/>
          </m:rPr>
          <m:t>−</m:t>
        </m:r>
        <m:r>
          <m:t>b</m:t>
        </m:r>
        <m:r>
          <m:rPr>
            <m:sty m:val="p"/>
          </m:rPr>
          <m:t>=</m:t>
        </m:r>
        <m:r>
          <m:t>8</m:t>
        </m:r>
        <m:r>
          <m:rPr>
            <m:sty m:val="p"/>
          </m:rPr>
          <m:t>−</m:t>
        </m:r>
        <m:r>
          <m:t>5</m:t>
        </m:r>
        <m:r>
          <m:t>b</m:t>
        </m:r>
      </m:oMath>
      <w:r>
        <w:t xml:space="preserve">, donc</w:t>
      </w:r>
      <w:r>
        <w:t xml:space="preserve"> </w:t>
      </w:r>
      <m:oMath>
        <m:r>
          <m:t>b</m:t>
        </m:r>
        <m:r>
          <m:rPr>
            <m:sty m:val="p"/>
          </m:rPr>
          <m:t>=</m:t>
        </m:r>
        <m:r>
          <m:t>1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a</m:t>
        </m:r>
        <m:r>
          <m:rPr>
            <m:sty m:val="p"/>
          </m:rPr>
          <m:t>=</m:t>
        </m:r>
        <m:r>
          <m:t>2</m:t>
        </m:r>
      </m:oMath>
      <w:r>
        <w:t xml:space="preserve">.</w:t>
      </w:r>
    </w:p>
    <w:p>
      <w:pPr>
        <w:pStyle w:val="BodyText"/>
      </w:pPr>
      <w:r>
        <w:t xml:space="preserve">La troisième donne</w:t>
      </w:r>
      <w:r>
        <w:t xml:space="preserve"> </w:t>
      </w:r>
      <m:oMath>
        <m:r>
          <m:t>m</m:t>
        </m:r>
        <m:r>
          <m:rPr>
            <m:sty m:val="p"/>
          </m:rPr>
          <m:t>=</m:t>
        </m:r>
        <m:r>
          <m:t>3</m:t>
        </m:r>
        <m:r>
          <m:rPr>
            <m:sty m:val="p"/>
          </m:rPr>
          <m:t>×</m:t>
        </m:r>
        <m:r>
          <m:t>2</m:t>
        </m:r>
        <m:r>
          <m:rPr>
            <m:sty m:val="p"/>
          </m:rPr>
          <m:t>=</m:t>
        </m:r>
        <m:r>
          <m:t>6</m:t>
        </m:r>
      </m:oMath>
      <w:r>
        <w:t xml:space="preserve">.</w:t>
      </w:r>
    </w:p>
    <w:p>
      <w:pPr>
        <w:pStyle w:val="BodyText"/>
      </w:pPr>
      <m:oMath>
        <m:r>
          <m:t>m</m:t>
        </m:r>
        <m:r>
          <m:rPr>
            <m:sty m:val="p"/>
          </m:rPr>
          <m:t>=</m:t>
        </m:r>
        <m:r>
          <m:t>6</m:t>
        </m:r>
      </m:oMath>
    </w:p>
    <w:p>
      <w:pPr>
        <w:pStyle w:val="BodyText"/>
      </w:pPr>
      <w:r>
        <w:rPr>
          <w:iCs/>
          <w:i/>
        </w:rPr>
        <w:t xml:space="preserve">Vérification :</w:t>
      </w:r>
      <w:r>
        <w:t xml:space="preserve"> </w:t>
      </w:r>
      <m:oMath>
        <m:r>
          <m:t>2</m:t>
        </m:r>
        <m:acc>
          <m:accPr>
            <m:chr m:val="⃗"/>
          </m:accPr>
          <m:e>
            <m:r>
              <m:t>u</m:t>
            </m:r>
          </m:e>
        </m:acc>
        <m:r>
          <m:rPr>
            <m:sty m:val="p"/>
          </m:rPr>
          <m:t>+</m:t>
        </m:r>
        <m:acc>
          <m:accPr>
            <m:chr m:val="⃗"/>
          </m:accPr>
          <m:e>
            <m:r>
              <m:t>v</m:t>
            </m:r>
          </m:e>
        </m:acc>
        <m:r>
          <m:rPr>
            <m:sty m:val="p"/>
          </m:rPr>
          <m:t>=</m:t>
        </m:r>
        <m:d>
          <m:dPr>
            <m:begChr m:val="("/>
            <m:endChr m:val=")"/>
            <m:sepChr m:val=""/>
            <m:grow/>
          </m:dPr>
          <m:e>
            <m:r>
              <m:t>2</m:t>
            </m:r>
            <m:r>
              <m:rPr>
                <m:sty m:val="p"/>
              </m:rPr>
              <m:t>+</m:t>
            </m:r>
            <m:r>
              <m:t>2</m:t>
            </m:r>
            <m:r>
              <m:t> </m:t>
            </m:r>
            <m:r>
              <m:rPr>
                <m:sty m:val="p"/>
              </m:rPr>
              <m:t>;</m:t>
            </m:r>
            <m:r>
              <m:t> </m:t>
            </m:r>
            <m:r>
              <m:t>4</m:t>
            </m:r>
            <m:r>
              <m:rPr>
                <m:sty m:val="p"/>
              </m:rPr>
              <m:t>−</m:t>
            </m:r>
            <m:r>
              <m:t>1</m:t>
            </m:r>
            <m:r>
              <m:t> </m:t>
            </m:r>
            <m:r>
              <m:rPr>
                <m:sty m:val="p"/>
              </m:rPr>
              <m:t>;</m:t>
            </m:r>
            <m:r>
              <m:t> </m:t>
            </m:r>
            <m:r>
              <m:t>6</m:t>
            </m:r>
            <m:r>
              <m:rPr>
                <m:sty m:val="p"/>
              </m:rPr>
              <m:t>+</m:t>
            </m:r>
            <m:r>
              <m:t>0</m:t>
            </m:r>
          </m:e>
        </m:d>
        <m:r>
          <m:rPr>
            <m:sty m:val="p"/>
          </m:rPr>
          <m:t>=</m:t>
        </m:r>
        <m:d>
          <m:dPr>
            <m:begChr m:val="("/>
            <m:endChr m:val=")"/>
            <m:sepChr m:val=""/>
            <m:grow/>
          </m:dPr>
          <m:e>
            <m:r>
              <m:t>4</m:t>
            </m:r>
            <m:r>
              <m:t> </m:t>
            </m:r>
            <m:r>
              <m:rPr>
                <m:sty m:val="p"/>
              </m:rPr>
              <m:t>;</m:t>
            </m:r>
            <m:r>
              <m:t>3</m:t>
            </m:r>
            <m:r>
              <m:t> </m:t>
            </m:r>
            <m:r>
              <m:rPr>
                <m:sty m:val="p"/>
              </m:rPr>
              <m:t>;</m:t>
            </m:r>
            <m:r>
              <m:t>6</m:t>
            </m:r>
          </m:e>
        </m:d>
      </m:oMath>
    </w:p>
    <w:bookmarkEnd w:id="31"/>
    <w:bookmarkStart w:id="32" w:name="correction-de-lexercice-4"/>
    <w:p>
      <w:pPr>
        <w:pStyle w:val="Heading3"/>
      </w:pPr>
      <w:r>
        <w:t xml:space="preserve">Correction de l'exercice 4</w:t>
      </w:r>
    </w:p>
    <w:p>
      <w:pPr>
        <w:pStyle w:val="FirstParagraph"/>
      </w:pPr>
      <w:r>
        <w:t xml:space="preserve">Question 1</w:t>
      </w:r>
    </w:p>
    <w:p>
      <w:pPr>
        <w:pStyle w:val="BodyText"/>
      </w:pPr>
      <m:oMath>
        <m:acc>
          <m:accPr>
            <m:chr m:val="⃗"/>
          </m:accPr>
          <m:e>
            <m:r>
              <m:t>A</m:t>
            </m:r>
            <m:r>
              <m:t>B</m:t>
            </m:r>
          </m:e>
        </m:acc>
        <m:d>
          <m:dPr>
            <m:begChr m:val="("/>
            <m:endChr m:val=")"/>
            <m:sepChr m:val=""/>
            <m:grow/>
          </m:dPr>
          <m:e>
            <m:r>
              <m:rPr>
                <m:sty m:val="p"/>
              </m:rPr>
              <m:t>−</m:t>
            </m:r>
            <m:r>
              <m:t>1</m:t>
            </m:r>
            <m:r>
              <m:t> </m:t>
            </m:r>
            <m:r>
              <m:rPr>
                <m:sty m:val="p"/>
              </m:rPr>
              <m:t>;</m:t>
            </m:r>
            <m:r>
              <m:t>1</m:t>
            </m:r>
            <m:r>
              <m:t> </m:t>
            </m:r>
            <m:r>
              <m:rPr>
                <m:sty m:val="p"/>
              </m:rPr>
              <m:t>;</m:t>
            </m:r>
            <m:r>
              <m:t>0</m:t>
            </m:r>
          </m:e>
        </m:d>
      </m:oMath>
      <w:r>
        <w:t xml:space="preserve"> </w:t>
      </w:r>
      <w:r>
        <w:t xml:space="preserve">et</w:t>
      </w:r>
      <w:r>
        <w:t xml:space="preserve"> </w:t>
      </w:r>
      <m:oMath>
        <m:acc>
          <m:accPr>
            <m:chr m:val="⃗"/>
          </m:accPr>
          <m:e>
            <m:r>
              <m:t>A</m:t>
            </m:r>
            <m:r>
              <m:t>C</m:t>
            </m:r>
          </m:e>
        </m:acc>
        <m:d>
          <m:dPr>
            <m:begChr m:val="("/>
            <m:endChr m:val=")"/>
            <m:sepChr m:val=""/>
            <m:grow/>
          </m:dPr>
          <m:e>
            <m:r>
              <m:rPr>
                <m:sty m:val="p"/>
              </m:rPr>
              <m:t>−</m:t>
            </m:r>
            <m:r>
              <m:t>1</m:t>
            </m:r>
            <m:r>
              <m:t> </m:t>
            </m:r>
            <m:r>
              <m:rPr>
                <m:sty m:val="p"/>
              </m:rPr>
              <m:t>;</m:t>
            </m:r>
            <m:r>
              <m:t>0</m:t>
            </m:r>
            <m:r>
              <m:t> </m:t>
            </m:r>
            <m:r>
              <m:rPr>
                <m:sty m:val="p"/>
              </m:rPr>
              <m:t>;</m:t>
            </m:r>
            <m:r>
              <m:t>1</m:t>
            </m:r>
          </m:e>
        </m:d>
      </m:oMath>
      <w:r>
        <w:t xml:space="preserve">. Ces vecteurs ne sont pas colinéaires : leurs coordonnées ne sont pas proportionnelles (la deuxième coordonnée de</w:t>
      </w:r>
      <w:r>
        <w:t xml:space="preserve"> </w:t>
      </w:r>
      <m:oMath>
        <m:acc>
          <m:accPr>
            <m:chr m:val="⃗"/>
          </m:accPr>
          <m:e>
            <m:r>
              <m:t>A</m:t>
            </m:r>
            <m:r>
              <m:t>C</m:t>
            </m:r>
          </m:e>
        </m:acc>
      </m:oMath>
      <w:r>
        <w:t xml:space="preserve"> </w:t>
      </w:r>
      <w:r>
        <w:t xml:space="preserve">est nulle mais pas celle de</w:t>
      </w:r>
      <w:r>
        <w:t xml:space="preserve"> </w:t>
      </w:r>
      <m:oMath>
        <m:acc>
          <m:accPr>
            <m:chr m:val="⃗"/>
          </m:accPr>
          <m:e>
            <m:r>
              <m:t>A</m:t>
            </m:r>
            <m:r>
              <m:t>B</m:t>
            </m:r>
          </m:e>
        </m:acc>
      </m:oMath>
      <w:r>
        <w:t xml:space="preserve">).</w:t>
      </w:r>
    </w:p>
    <w:p>
      <w:pPr>
        <w:pStyle w:val="BodyText"/>
      </w:pPr>
      <m:oMath>
        <m:r>
          <m:t>A</m:t>
        </m:r>
      </m:oMath>
      <w:r>
        <w:rPr>
          <w:bCs/>
          <w:b/>
        </w:rPr>
        <w:t xml:space="preserve">,</w:t>
      </w:r>
      <w:r>
        <w:rPr>
          <w:bCs/>
          <w:b/>
        </w:rPr>
        <w:t xml:space="preserve"> </w:t>
      </w:r>
      <m:oMath>
        <m:r>
          <m:t>B</m:t>
        </m:r>
      </m:oMath>
      <w:r>
        <w:rPr>
          <w:bCs/>
          <w:b/>
        </w:rPr>
        <w:t xml:space="preserve">,</w:t>
      </w:r>
      <w:r>
        <w:rPr>
          <w:bCs/>
          <w:b/>
        </w:rPr>
        <w:t xml:space="preserve"> </w:t>
      </w:r>
      <m:oMath>
        <m:r>
          <m:t>C</m:t>
        </m:r>
      </m:oMath>
      <w:r>
        <w:rPr>
          <w:bCs/>
          <w:b/>
        </w:rPr>
        <w:t xml:space="preserve"> </w:t>
      </w:r>
      <w:r>
        <w:rPr>
          <w:bCs/>
          <w:b/>
        </w:rPr>
        <w:t xml:space="preserve">ne sont pas alignés</w:t>
      </w:r>
      <w:r>
        <w:t xml:space="preserve"> </w:t>
      </w:r>
      <w:r>
        <w:t xml:space="preserve">: ils définissent le plan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r>
              <m:t>A</m:t>
            </m:r>
            <m:r>
              <m:t>B</m:t>
            </m:r>
            <m:r>
              <m:t>C</m:t>
            </m:r>
          </m:e>
        </m:d>
      </m:oMath>
      <w:r>
        <w:t xml:space="preserve">.</w:t>
      </w:r>
    </w:p>
    <w:p>
      <w:pPr>
        <w:pStyle w:val="BodyText"/>
      </w:pPr>
      <w:r>
        <w:t xml:space="preserve">Question 2</w:t>
      </w:r>
    </w:p>
    <w:p>
      <w:pPr>
        <w:pStyle w:val="BodyText"/>
      </w:pPr>
      <m:oMath>
        <m:r>
          <m:t>D</m:t>
        </m:r>
      </m:oMath>
      <w:r>
        <w:t xml:space="preserve"> </w:t>
      </w:r>
      <w:r>
        <w:t xml:space="preserve">est dans le plan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r>
              <m:t>A</m:t>
            </m:r>
            <m:r>
              <m:t>B</m:t>
            </m:r>
            <m:r>
              <m:t>C</m:t>
            </m:r>
          </m:e>
        </m:d>
      </m:oMath>
      <w:r>
        <w:t xml:space="preserve"> </w:t>
      </w:r>
      <w:r>
        <w:t xml:space="preserve">si et seulement s'il existe</w:t>
      </w:r>
      <w:r>
        <w:t xml:space="preserve"> </w:t>
      </w:r>
      <m:oMath>
        <m:r>
          <m:t>a</m:t>
        </m:r>
      </m:oMath>
      <w:r>
        <w:t xml:space="preserve">,</w:t>
      </w:r>
      <w:r>
        <w:t xml:space="preserve"> </w:t>
      </w:r>
      <m:oMath>
        <m:r>
          <m:t>b</m:t>
        </m:r>
      </m:oMath>
      <w:r>
        <w:t xml:space="preserve"> </w:t>
      </w:r>
      <w:r>
        <w:t xml:space="preserve">tels que</w:t>
      </w:r>
      <w:r>
        <w:t xml:space="preserve"> </w:t>
      </w:r>
      <m:oMath>
        <m:acc>
          <m:accPr>
            <m:chr m:val="⃗"/>
          </m:accPr>
          <m:e>
            <m:r>
              <m:t>A</m:t>
            </m:r>
            <m:r>
              <m:t>D</m:t>
            </m:r>
          </m:e>
        </m:acc>
        <m:r>
          <m:rPr>
            <m:sty m:val="p"/>
          </m:rPr>
          <m:t>=</m:t>
        </m:r>
        <m:r>
          <m:t>a</m:t>
        </m:r>
        <m:acc>
          <m:accPr>
            <m:chr m:val="⃗"/>
          </m:accPr>
          <m:e>
            <m:r>
              <m:t>A</m:t>
            </m:r>
            <m:r>
              <m:t>B</m:t>
            </m:r>
          </m:e>
        </m:acc>
        <m:r>
          <m:rPr>
            <m:sty m:val="p"/>
          </m:rPr>
          <m:t>+</m:t>
        </m:r>
        <m:r>
          <m:t>b</m:t>
        </m:r>
        <m:acc>
          <m:accPr>
            <m:chr m:val="⃗"/>
          </m:accPr>
          <m:e>
            <m:r>
              <m:t>A</m:t>
            </m:r>
            <m:r>
              <m:t>C</m:t>
            </m:r>
          </m:e>
        </m:acc>
      </m:oMath>
      <w:r>
        <w:t xml:space="preserve">. On a</w:t>
      </w:r>
      <w:r>
        <w:t xml:space="preserve"> </w:t>
      </w:r>
      <m:oMath>
        <m:acc>
          <m:accPr>
            <m:chr m:val="⃗"/>
          </m:accPr>
          <m:e>
            <m:r>
              <m:t>A</m:t>
            </m:r>
            <m:r>
              <m:t>D</m:t>
            </m:r>
          </m:e>
        </m:acc>
        <m:d>
          <m:dPr>
            <m:begChr m:val="("/>
            <m:endChr m:val=")"/>
            <m:sepChr m:val=""/>
            <m:grow/>
          </m:dPr>
          <m:e>
            <m:r>
              <m:t>0</m:t>
            </m:r>
            <m:r>
              <m:t> </m:t>
            </m:r>
            <m:r>
              <m:rPr>
                <m:sty m:val="p"/>
              </m:rPr>
              <m:t>;</m:t>
            </m:r>
            <m:r>
              <m:t>1</m:t>
            </m:r>
            <m:r>
              <m:t> </m:t>
            </m:r>
            <m:r>
              <m:rPr>
                <m:sty m:val="p"/>
              </m:rPr>
              <m:t>;</m:t>
            </m:r>
            <m:r>
              <m:rPr>
                <m:sty m:val="p"/>
              </m:rPr>
              <m:t>−</m:t>
            </m:r>
            <m:r>
              <m:t>1</m:t>
            </m:r>
          </m:e>
        </m:d>
      </m:oMath>
      <w:r>
        <w:t xml:space="preserve">.</w:t>
      </w:r>
    </w:p>
    <w:p>
      <w:pPr>
        <w:pStyle w:val="BodyText"/>
      </w:pPr>
      <m:oMath>
        <m:r>
          <m:t>0</m:t>
        </m:r>
        <m:r>
          <m:rPr>
            <m:sty m:val="p"/>
          </m:rPr>
          <m:t>=</m:t>
        </m:r>
        <m:r>
          <m:rPr>
            <m:sty m:val="p"/>
          </m:rPr>
          <m:t>−</m:t>
        </m:r>
        <m:r>
          <m:t>a</m:t>
        </m:r>
        <m:r>
          <m:rPr>
            <m:sty m:val="p"/>
          </m:rPr>
          <m:t>−</m:t>
        </m:r>
        <m:r>
          <m:t>b</m:t>
        </m:r>
      </m:oMath>
      <w:r>
        <w:t xml:space="preserve">,</w:t>
      </w:r>
      <w:r>
        <w:t xml:space="preserve"> </w:t>
      </w:r>
      <m:oMath>
        <m:r>
          <m:t>1</m:t>
        </m:r>
        <m:r>
          <m:rPr>
            <m:sty m:val="p"/>
          </m:rPr>
          <m:t>=</m:t>
        </m:r>
        <m:r>
          <m:t>a</m:t>
        </m:r>
      </m:oMath>
      <w:r>
        <w:t xml:space="preserve">,</w:t>
      </w:r>
      <w:r>
        <w:t xml:space="preserve"> </w:t>
      </w:r>
      <m:oMath>
        <m:r>
          <m:rPr>
            <m:sty m:val="p"/>
          </m:rPr>
          <m:t>−</m:t>
        </m:r>
        <m:r>
          <m:t>1</m:t>
        </m:r>
        <m:r>
          <m:rPr>
            <m:sty m:val="p"/>
          </m:rPr>
          <m:t>=</m:t>
        </m:r>
        <m:r>
          <m:t>b</m:t>
        </m:r>
      </m:oMath>
    </w:p>
    <w:p>
      <w:pPr>
        <w:pStyle w:val="BodyText"/>
      </w:pPr>
      <w:r>
        <w:t xml:space="preserve">La deuxième et la troisième donnent</w:t>
      </w:r>
      <w:r>
        <w:t xml:space="preserve"> </w:t>
      </w:r>
      <m:oMath>
        <m:r>
          <m:t>a</m:t>
        </m:r>
        <m:r>
          <m:rPr>
            <m:sty m:val="p"/>
          </m:rPr>
          <m:t>=</m:t>
        </m:r>
        <m:r>
          <m:t>1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b</m:t>
        </m:r>
        <m:r>
          <m:rPr>
            <m:sty m:val="p"/>
          </m:rPr>
          <m:t>=</m:t>
        </m:r>
        <m:r>
          <m:rPr>
            <m:sty m:val="p"/>
          </m:rPr>
          <m:t>−</m:t>
        </m:r>
        <m:r>
          <m:t>1</m:t>
        </m:r>
      </m:oMath>
      <w:r>
        <w:t xml:space="preserve">. La première est vérifiée :</w:t>
      </w:r>
      <w:r>
        <w:t xml:space="preserve"> </w:t>
      </w:r>
      <m:oMath>
        <m:r>
          <m:rPr>
            <m:sty m:val="p"/>
          </m:rPr>
          <m:t>−</m:t>
        </m:r>
        <m:r>
          <m:t>1</m:t>
        </m:r>
        <m:r>
          <m:rPr>
            <m:sty m:val="p"/>
          </m:rPr>
          <m:t>−</m:t>
        </m:r>
        <m:d>
          <m:dPr>
            <m:begChr m:val="("/>
            <m:endChr m:val=")"/>
            <m:sepChr m:val=""/>
            <m:grow/>
          </m:dPr>
          <m:e>
            <m:r>
              <m:rPr>
                <m:sty m:val="p"/>
              </m:rPr>
              <m:t>−</m:t>
            </m:r>
            <m:r>
              <m:t>1</m:t>
            </m:r>
          </m:e>
        </m:d>
        <m:r>
          <m:rPr>
            <m:sty m:val="p"/>
          </m:rPr>
          <m:t>=</m:t>
        </m:r>
        <m:r>
          <m:t>0</m:t>
        </m:r>
      </m:oMath>
      <w:r>
        <w:t xml:space="preserve">.</w:t>
      </w:r>
    </w:p>
    <w:p>
      <w:pPr>
        <w:pStyle w:val="BodyText"/>
      </w:pPr>
      <m:oMath>
        <m:acc>
          <m:accPr>
            <m:chr m:val="⃗"/>
          </m:accPr>
          <m:e>
            <m:r>
              <m:t>A</m:t>
            </m:r>
            <m:r>
              <m:t>D</m:t>
            </m:r>
          </m:e>
        </m:acc>
        <m:r>
          <m:rPr>
            <m:sty m:val="p"/>
          </m:rPr>
          <m:t>=</m:t>
        </m:r>
        <m:acc>
          <m:accPr>
            <m:chr m:val="⃗"/>
          </m:accPr>
          <m:e>
            <m:r>
              <m:t>A</m:t>
            </m:r>
            <m:r>
              <m:t>B</m:t>
            </m:r>
          </m:e>
        </m:acc>
        <m:r>
          <m:rPr>
            <m:sty m:val="p"/>
          </m:rPr>
          <m:t>−</m:t>
        </m:r>
        <m:acc>
          <m:accPr>
            <m:chr m:val="⃗"/>
          </m:accPr>
          <m:e>
            <m:r>
              <m:t>A</m:t>
            </m:r>
            <m:r>
              <m:t>C</m:t>
            </m:r>
          </m:e>
        </m:acc>
      </m:oMath>
      <w:r>
        <w:rPr>
          <w:bCs/>
          <w:b/>
        </w:rPr>
        <w:t xml:space="preserve"> </w:t>
      </w:r>
      <w:r>
        <w:rPr>
          <w:bCs/>
          <w:b/>
        </w:rPr>
        <w:t xml:space="preserve">: les points</w:t>
      </w:r>
      <w:r>
        <w:rPr>
          <w:bCs/>
          <w:b/>
        </w:rPr>
        <w:t xml:space="preserve"> </w:t>
      </w:r>
      <m:oMath>
        <m:r>
          <m:t>A</m:t>
        </m:r>
      </m:oMath>
      <w:r>
        <w:rPr>
          <w:bCs/>
          <w:b/>
        </w:rPr>
        <w:t xml:space="preserve">,</w:t>
      </w:r>
      <w:r>
        <w:rPr>
          <w:bCs/>
          <w:b/>
        </w:rPr>
        <w:t xml:space="preserve"> </w:t>
      </w:r>
      <m:oMath>
        <m:r>
          <m:t>B</m:t>
        </m:r>
      </m:oMath>
      <w:r>
        <w:rPr>
          <w:bCs/>
          <w:b/>
        </w:rPr>
        <w:t xml:space="preserve">,</w:t>
      </w:r>
      <w:r>
        <w:rPr>
          <w:bCs/>
          <w:b/>
        </w:rPr>
        <w:t xml:space="preserve"> </w:t>
      </w:r>
      <m:oMath>
        <m:r>
          <m:t>C</m:t>
        </m:r>
      </m:oMath>
      <w:r>
        <w:rPr>
          <w:bCs/>
          <w:b/>
        </w:rPr>
        <w:t xml:space="preserve">,</w:t>
      </w:r>
      <w:r>
        <w:rPr>
          <w:bCs/>
          <w:b/>
        </w:rPr>
        <w:t xml:space="preserve"> </w:t>
      </w:r>
      <m:oMath>
        <m:r>
          <m:t>D</m:t>
        </m:r>
      </m:oMath>
      <w:r>
        <w:rPr>
          <w:bCs/>
          <w:b/>
        </w:rPr>
        <w:t xml:space="preserve"> </w:t>
      </w:r>
      <w:r>
        <w:rPr>
          <w:bCs/>
          <w:b/>
        </w:rPr>
        <w:t xml:space="preserve">sont coplanaires.</w:t>
      </w:r>
    </w:p>
    <w:p>
      <w:pPr>
        <w:pStyle w:val="BodyText"/>
      </w:pPr>
      <w:r>
        <w:t xml:space="preserve">Question 3</w:t>
      </w:r>
    </w:p>
    <w:p>
      <w:pPr>
        <w:pStyle w:val="BodyText"/>
      </w:pPr>
      <w:r>
        <w:t xml:space="preserve">On a</w:t>
      </w:r>
      <w:r>
        <w:t xml:space="preserve"> </w:t>
      </w:r>
      <m:oMath>
        <m:acc>
          <m:accPr>
            <m:chr m:val="⃗"/>
          </m:accPr>
          <m:e>
            <m:r>
              <m:t>A</m:t>
            </m:r>
            <m:r>
              <m:t>E</m:t>
            </m:r>
          </m:e>
        </m:acc>
        <m:d>
          <m:dPr>
            <m:begChr m:val="("/>
            <m:endChr m:val=")"/>
            <m:sepChr m:val=""/>
            <m:grow/>
          </m:dPr>
          <m:e>
            <m:r>
              <m:t>0</m:t>
            </m:r>
            <m:r>
              <m:t> </m:t>
            </m:r>
            <m:r>
              <m:rPr>
                <m:sty m:val="p"/>
              </m:rPr>
              <m:t>;</m:t>
            </m:r>
            <m:r>
              <m:t>1</m:t>
            </m:r>
            <m:r>
              <m:t> </m:t>
            </m:r>
            <m:r>
              <m:rPr>
                <m:sty m:val="p"/>
              </m:rPr>
              <m:t>;</m:t>
            </m:r>
            <m:r>
              <m:t>1</m:t>
            </m:r>
          </m:e>
        </m:d>
      </m:oMath>
      <w:r>
        <w:t xml:space="preserve">. Supposons</w:t>
      </w:r>
      <w:r>
        <w:t xml:space="preserve"> </w:t>
      </w:r>
      <m:oMath>
        <m:acc>
          <m:accPr>
            <m:chr m:val="⃗"/>
          </m:accPr>
          <m:e>
            <m:r>
              <m:t>A</m:t>
            </m:r>
            <m:r>
              <m:t>E</m:t>
            </m:r>
          </m:e>
        </m:acc>
        <m:r>
          <m:rPr>
            <m:sty m:val="p"/>
          </m:rPr>
          <m:t>=</m:t>
        </m:r>
        <m:r>
          <m:t>a</m:t>
        </m:r>
        <m:acc>
          <m:accPr>
            <m:chr m:val="⃗"/>
          </m:accPr>
          <m:e>
            <m:r>
              <m:t>A</m:t>
            </m:r>
            <m:r>
              <m:t>B</m:t>
            </m:r>
          </m:e>
        </m:acc>
        <m:r>
          <m:rPr>
            <m:sty m:val="p"/>
          </m:rPr>
          <m:t>+</m:t>
        </m:r>
        <m:r>
          <m:t>b</m:t>
        </m:r>
        <m:acc>
          <m:accPr>
            <m:chr m:val="⃗"/>
          </m:accPr>
          <m:e>
            <m:r>
              <m:t>A</m:t>
            </m:r>
            <m:r>
              <m:t>C</m:t>
            </m:r>
          </m:e>
        </m:acc>
      </m:oMath>
      <w:r>
        <w:t xml:space="preserve"> </w:t>
      </w:r>
      <w:r>
        <w:t xml:space="preserve">:</w:t>
      </w:r>
    </w:p>
    <w:p>
      <w:pPr>
        <w:pStyle w:val="BodyText"/>
      </w:pPr>
      <m:oMath>
        <m:r>
          <m:t>0</m:t>
        </m:r>
        <m:r>
          <m:rPr>
            <m:sty m:val="p"/>
          </m:rPr>
          <m:t>=</m:t>
        </m:r>
        <m:r>
          <m:rPr>
            <m:sty m:val="p"/>
          </m:rPr>
          <m:t>−</m:t>
        </m:r>
        <m:r>
          <m:t>a</m:t>
        </m:r>
        <m:r>
          <m:rPr>
            <m:sty m:val="p"/>
          </m:rPr>
          <m:t>−</m:t>
        </m:r>
        <m:r>
          <m:t>b</m:t>
        </m:r>
      </m:oMath>
      <w:r>
        <w:t xml:space="preserve">,</w:t>
      </w:r>
      <w:r>
        <w:t xml:space="preserve"> </w:t>
      </w:r>
      <m:oMath>
        <m:r>
          <m:t>1</m:t>
        </m:r>
        <m:r>
          <m:rPr>
            <m:sty m:val="p"/>
          </m:rPr>
          <m:t>=</m:t>
        </m:r>
        <m:r>
          <m:t>a</m:t>
        </m:r>
      </m:oMath>
      <w:r>
        <w:t xml:space="preserve">,</w:t>
      </w:r>
      <w:r>
        <w:t xml:space="preserve"> </w:t>
      </w:r>
      <m:oMath>
        <m:r>
          <m:t>1</m:t>
        </m:r>
        <m:r>
          <m:rPr>
            <m:sty m:val="p"/>
          </m:rPr>
          <m:t>=</m:t>
        </m:r>
        <m:r>
          <m:t>b</m:t>
        </m:r>
      </m:oMath>
    </w:p>
    <w:p>
      <w:pPr>
        <w:pStyle w:val="BodyText"/>
      </w:pPr>
      <w:r>
        <w:t xml:space="preserve">La deuxième et la troisième donnent</w:t>
      </w:r>
      <w:r>
        <w:t xml:space="preserve"> </w:t>
      </w:r>
      <m:oMath>
        <m:r>
          <m:t>a</m:t>
        </m:r>
        <m:r>
          <m:rPr>
            <m:sty m:val="p"/>
          </m:rPr>
          <m:t>=</m:t>
        </m:r>
        <m:r>
          <m:t>b</m:t>
        </m:r>
        <m:r>
          <m:rPr>
            <m:sty m:val="p"/>
          </m:rPr>
          <m:t>=</m:t>
        </m:r>
        <m:r>
          <m:t>1</m:t>
        </m:r>
      </m:oMath>
      <w:r>
        <w:t xml:space="preserve">. La première donne</w:t>
      </w:r>
      <w:r>
        <w:t xml:space="preserve"> </w:t>
      </w:r>
      <m:oMath>
        <m:r>
          <m:rPr>
            <m:sty m:val="p"/>
          </m:rPr>
          <m:t>−</m:t>
        </m:r>
        <m:r>
          <m:t>a</m:t>
        </m:r>
        <m:r>
          <m:rPr>
            <m:sty m:val="p"/>
          </m:rPr>
          <m:t>−</m:t>
        </m:r>
        <m:r>
          <m:t>b</m:t>
        </m:r>
        <m:r>
          <m:rPr>
            <m:sty m:val="p"/>
          </m:rPr>
          <m:t>=</m:t>
        </m:r>
        <m:r>
          <m:rPr>
            <m:sty m:val="p"/>
          </m:rPr>
          <m:t>−</m:t>
        </m:r>
        <m:r>
          <m:t>2</m:t>
        </m:r>
        <m:r>
          <m:rPr>
            <m:sty m:val="p"/>
          </m:rPr>
          <m:t>≠</m:t>
        </m:r>
        <m:r>
          <m:t>0</m:t>
        </m:r>
      </m:oMath>
      <w:r>
        <w:t xml:space="preserve"> </w:t>
      </w:r>
      <w:r>
        <w:t xml:space="preserve">: elle n'est pas vérifiée. Le système n'a pas de solution.</w:t>
      </w:r>
    </w:p>
    <w:p>
      <w:pPr>
        <w:pStyle w:val="BodyText"/>
      </w:pPr>
      <w:r>
        <w:rPr>
          <w:bCs/>
          <w:b/>
        </w:rPr>
        <w:t xml:space="preserve">Les points</w:t>
      </w:r>
      <w:r>
        <w:rPr>
          <w:bCs/>
          <w:b/>
        </w:rPr>
        <w:t xml:space="preserve"> </w:t>
      </w:r>
      <m:oMath>
        <m:r>
          <m:t>A</m:t>
        </m:r>
      </m:oMath>
      <w:r>
        <w:rPr>
          <w:bCs/>
          <w:b/>
        </w:rPr>
        <w:t xml:space="preserve">,</w:t>
      </w:r>
      <w:r>
        <w:rPr>
          <w:bCs/>
          <w:b/>
        </w:rPr>
        <w:t xml:space="preserve"> </w:t>
      </w:r>
      <m:oMath>
        <m:r>
          <m:t>B</m:t>
        </m:r>
      </m:oMath>
      <w:r>
        <w:rPr>
          <w:bCs/>
          <w:b/>
        </w:rPr>
        <w:t xml:space="preserve">,</w:t>
      </w:r>
      <w:r>
        <w:rPr>
          <w:bCs/>
          <w:b/>
        </w:rPr>
        <w:t xml:space="preserve"> </w:t>
      </w:r>
      <m:oMath>
        <m:r>
          <m:t>C</m:t>
        </m:r>
      </m:oMath>
      <w:r>
        <w:rPr>
          <w:bCs/>
          <w:b/>
        </w:rPr>
        <w:t xml:space="preserve">,</w:t>
      </w:r>
      <w:r>
        <w:rPr>
          <w:bCs/>
          <w:b/>
        </w:rPr>
        <w:t xml:space="preserve"> </w:t>
      </w:r>
      <m:oMath>
        <m:r>
          <m:t>E</m:t>
        </m:r>
      </m:oMath>
      <w:r>
        <w:rPr>
          <w:bCs/>
          <w:b/>
        </w:rPr>
        <w:t xml:space="preserve"> </w:t>
      </w:r>
      <w:r>
        <w:rPr>
          <w:bCs/>
          <w:b/>
        </w:rPr>
        <w:t xml:space="preserve">ne sont pas coplanaires.</w:t>
      </w:r>
    </w:p>
    <w:bookmarkEnd w:id="32"/>
    <w:bookmarkStart w:id="33" w:name="correction-de-lexercice-5"/>
    <w:p>
      <w:pPr>
        <w:pStyle w:val="Heading3"/>
      </w:pPr>
      <w:r>
        <w:t xml:space="preserve">Correction de l'exercice 5</w:t>
      </w:r>
    </w:p>
    <w:p>
      <w:pPr>
        <w:pStyle w:val="FirstParagraph"/>
      </w:pPr>
      <w:r>
        <w:t xml:space="preserve">Question 1</w:t>
      </w:r>
    </w:p>
    <w:p>
      <w:pPr>
        <w:pStyle w:val="BodyText"/>
      </w:pPr>
      <m:oMath>
        <m:acc>
          <m:accPr>
            <m:chr m:val="⃗"/>
          </m:accPr>
          <m:e>
            <m:r>
              <m:t>u</m:t>
            </m:r>
          </m:e>
        </m:acc>
      </m:oMath>
      <w:r>
        <w:t xml:space="preserve"> </w:t>
      </w:r>
      <w:r>
        <w:t xml:space="preserve">et</w:t>
      </w:r>
      <w:r>
        <w:t xml:space="preserve"> </w:t>
      </w:r>
      <m:oMath>
        <m:acc>
          <m:accPr>
            <m:chr m:val="⃗"/>
          </m:accPr>
          <m:e>
            <m:r>
              <m:t>v</m:t>
            </m:r>
          </m:e>
        </m:acc>
      </m:oMath>
      <w:r>
        <w:t xml:space="preserve"> </w:t>
      </w:r>
      <w:r>
        <w:t xml:space="preserve">ne sont pas colinéaires. Supposons</w:t>
      </w:r>
      <w:r>
        <w:t xml:space="preserve"> </w:t>
      </w:r>
      <m:oMath>
        <m:acc>
          <m:accPr>
            <m:chr m:val="⃗"/>
          </m:accPr>
          <m:e>
            <m:r>
              <m:t>w</m:t>
            </m:r>
          </m:e>
        </m:acc>
        <m:r>
          <m:rPr>
            <m:sty m:val="p"/>
          </m:rPr>
          <m:t>=</m:t>
        </m:r>
        <m:r>
          <m:t>a</m:t>
        </m:r>
        <m:acc>
          <m:accPr>
            <m:chr m:val="⃗"/>
          </m:accPr>
          <m:e>
            <m:r>
              <m:t>u</m:t>
            </m:r>
          </m:e>
        </m:acc>
        <m:r>
          <m:rPr>
            <m:sty m:val="p"/>
          </m:rPr>
          <m:t>+</m:t>
        </m:r>
        <m:r>
          <m:t>b</m:t>
        </m:r>
        <m:acc>
          <m:accPr>
            <m:chr m:val="⃗"/>
          </m:accPr>
          <m:e>
            <m:r>
              <m:t>v</m:t>
            </m:r>
          </m:e>
        </m:acc>
      </m:oMath>
      <w:r>
        <w:t xml:space="preserve"> </w:t>
      </w:r>
      <w:r>
        <w:t xml:space="preserve">:</w:t>
      </w:r>
    </w:p>
    <w:p>
      <w:pPr>
        <w:pStyle w:val="BodyText"/>
      </w:pPr>
      <m:oMath>
        <m:r>
          <m:t>1</m:t>
        </m:r>
        <m:r>
          <m:rPr>
            <m:sty m:val="p"/>
          </m:rPr>
          <m:t>=</m:t>
        </m:r>
        <m:r>
          <m:t>a</m:t>
        </m:r>
      </m:oMath>
      <w:r>
        <w:t xml:space="preserve">,</w:t>
      </w:r>
      <w:r>
        <w:t xml:space="preserve"> </w:t>
      </w:r>
      <m:oMath>
        <m:r>
          <m:t>0</m:t>
        </m:r>
        <m:r>
          <m:rPr>
            <m:sty m:val="p"/>
          </m:rPr>
          <m:t>=</m:t>
        </m:r>
        <m:r>
          <m:t>a</m:t>
        </m:r>
        <m:r>
          <m:rPr>
            <m:sty m:val="p"/>
          </m:rPr>
          <m:t>+</m:t>
        </m:r>
        <m:r>
          <m:t>b</m:t>
        </m:r>
      </m:oMath>
      <w:r>
        <w:t xml:space="preserve">,</w:t>
      </w:r>
      <w:r>
        <w:t xml:space="preserve"> </w:t>
      </w:r>
      <m:oMath>
        <m:r>
          <m:t>1</m:t>
        </m:r>
        <m:r>
          <m:rPr>
            <m:sty m:val="p"/>
          </m:rPr>
          <m:t>=</m:t>
        </m:r>
        <m:r>
          <m:t>b</m:t>
        </m:r>
      </m:oMath>
    </w:p>
    <w:p>
      <w:pPr>
        <w:pStyle w:val="BodyText"/>
      </w:pPr>
      <w:r>
        <w:t xml:space="preserve">La première et la troisième donnent</w:t>
      </w:r>
      <w:r>
        <w:t xml:space="preserve"> </w:t>
      </w:r>
      <m:oMath>
        <m:r>
          <m:t>a</m:t>
        </m:r>
        <m:r>
          <m:rPr>
            <m:sty m:val="p"/>
          </m:rPr>
          <m:t>=</m:t>
        </m:r>
        <m:r>
          <m:t>b</m:t>
        </m:r>
        <m:r>
          <m:rPr>
            <m:sty m:val="p"/>
          </m:rPr>
          <m:t>=</m:t>
        </m:r>
        <m:r>
          <m:t>1</m:t>
        </m:r>
      </m:oMath>
      <w:r>
        <w:t xml:space="preserve">. La deuxième donne</w:t>
      </w:r>
      <w:r>
        <w:t xml:space="preserve"> </w:t>
      </w:r>
      <m:oMath>
        <m:r>
          <m:t>a</m:t>
        </m:r>
        <m:r>
          <m:rPr>
            <m:sty m:val="p"/>
          </m:rPr>
          <m:t>+</m:t>
        </m:r>
        <m:r>
          <m:t>b</m:t>
        </m:r>
        <m:r>
          <m:rPr>
            <m:sty m:val="p"/>
          </m:rPr>
          <m:t>=</m:t>
        </m:r>
        <m:r>
          <m:t>2</m:t>
        </m:r>
        <m:r>
          <m:rPr>
            <m:sty m:val="p"/>
          </m:rPr>
          <m:t>≠</m:t>
        </m:r>
        <m:r>
          <m:t>0</m:t>
        </m:r>
      </m:oMath>
      <w:r>
        <w:t xml:space="preserve"> </w:t>
      </w:r>
      <w:r>
        <w:t xml:space="preserve">: contradiction.</w:t>
      </w:r>
    </w:p>
    <w:p>
      <w:pPr>
        <w:pStyle w:val="BodyText"/>
      </w:pPr>
      <w:r>
        <w:t xml:space="preserve">Donc</w:t>
      </w:r>
      <w:r>
        <w:t xml:space="preserve"> </w:t>
      </w:r>
      <m:oMath>
        <m:acc>
          <m:accPr>
            <m:chr m:val="⃗"/>
          </m:accPr>
          <m:e>
            <m:r>
              <m:t>w</m:t>
            </m:r>
          </m:e>
        </m:acc>
      </m:oMath>
      <w:r>
        <w:t xml:space="preserve"> </w:t>
      </w:r>
      <w:r>
        <w:t xml:space="preserve">n'est pas coplanaire avec</w:t>
      </w:r>
      <w:r>
        <w:t xml:space="preserve"> </w:t>
      </w:r>
      <m:oMath>
        <m:acc>
          <m:accPr>
            <m:chr m:val="⃗"/>
          </m:accPr>
          <m:e>
            <m:r>
              <m:t>u</m:t>
            </m:r>
          </m:e>
        </m:acc>
      </m:oMath>
      <w:r>
        <w:t xml:space="preserve"> </w:t>
      </w:r>
      <w:r>
        <w:t xml:space="preserve">et</w:t>
      </w:r>
      <w:r>
        <w:t xml:space="preserve"> </w:t>
      </w:r>
      <m:oMath>
        <m:acc>
          <m:accPr>
            <m:chr m:val="⃗"/>
          </m:accPr>
          <m:e>
            <m:r>
              <m:t>v</m:t>
            </m:r>
          </m:e>
        </m:acc>
      </m:oMath>
      <w:r>
        <w:t xml:space="preserve">.</w:t>
      </w:r>
    </w:p>
    <w:p>
      <w:pPr>
        <w:pStyle w:val="BodyText"/>
      </w:pPr>
      <m:oMath>
        <m:d>
          <m:dPr>
            <m:begChr m:val="("/>
            <m:endChr m:val=")"/>
            <m:sepChr m:val=""/>
            <m:grow/>
          </m:dPr>
          <m:e>
            <m:acc>
              <m:accPr>
                <m:chr m:val="⃗"/>
              </m:accPr>
              <m:e>
                <m:r>
                  <m:t>u</m:t>
                </m:r>
              </m:e>
            </m:acc>
            <m:r>
              <m:rPr>
                <m:sty m:val="p"/>
              </m:rPr>
              <m:t>,</m:t>
            </m:r>
            <m:acc>
              <m:accPr>
                <m:chr m:val="⃗"/>
              </m:accPr>
              <m:e>
                <m:r>
                  <m:t>v</m:t>
                </m:r>
              </m:e>
            </m:acc>
            <m:r>
              <m:rPr>
                <m:sty m:val="p"/>
              </m:rPr>
              <m:t>,</m:t>
            </m:r>
            <m:acc>
              <m:accPr>
                <m:chr m:val="⃗"/>
              </m:accPr>
              <m:e>
                <m:r>
                  <m:t>w</m:t>
                </m:r>
              </m:e>
            </m:acc>
          </m:e>
        </m:d>
      </m:oMath>
      <w:r>
        <w:rPr>
          <w:bCs/>
          <w:b/>
        </w:rPr>
        <w:t xml:space="preserve"> </w:t>
      </w:r>
      <w:r>
        <w:rPr>
          <w:bCs/>
          <w:b/>
        </w:rPr>
        <w:t xml:space="preserve">est une base de l'espace.</w:t>
      </w:r>
    </w:p>
    <w:p>
      <w:pPr>
        <w:pStyle w:val="BodyText"/>
      </w:pPr>
      <w:r>
        <w:t xml:space="preserve">Question 2</w:t>
      </w:r>
    </w:p>
    <w:p>
      <w:pPr>
        <w:pStyle w:val="BodyText"/>
      </w:pPr>
      <w:r>
        <w:t xml:space="preserve">On cherche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r>
              <m:t>a</m:t>
            </m:r>
            <m:r>
              <m:t> </m:t>
            </m:r>
            <m:r>
              <m:rPr>
                <m:sty m:val="p"/>
              </m:rPr>
              <m:t>;</m:t>
            </m:r>
            <m:r>
              <m:t>b</m:t>
            </m:r>
            <m:r>
              <m:t> </m:t>
            </m:r>
            <m:r>
              <m:rPr>
                <m:sty m:val="p"/>
              </m:rPr>
              <m:t>;</m:t>
            </m:r>
            <m:r>
              <m:t>c</m:t>
            </m:r>
          </m:e>
        </m:d>
      </m:oMath>
      <w:r>
        <w:t xml:space="preserve"> </w:t>
      </w:r>
      <w:r>
        <w:t xml:space="preserve">tel que</w:t>
      </w:r>
      <w:r>
        <w:t xml:space="preserve"> </w:t>
      </w:r>
      <m:oMath>
        <m:acc>
          <m:accPr>
            <m:chr m:val="⃗"/>
          </m:accPr>
          <m:e>
            <m:r>
              <m:t>t</m:t>
            </m:r>
          </m:e>
        </m:acc>
        <m:r>
          <m:rPr>
            <m:sty m:val="p"/>
          </m:rPr>
          <m:t>=</m:t>
        </m:r>
        <m:r>
          <m:t>a</m:t>
        </m:r>
        <m:acc>
          <m:accPr>
            <m:chr m:val="⃗"/>
          </m:accPr>
          <m:e>
            <m:r>
              <m:t>u</m:t>
            </m:r>
          </m:e>
        </m:acc>
        <m:r>
          <m:rPr>
            <m:sty m:val="p"/>
          </m:rPr>
          <m:t>+</m:t>
        </m:r>
        <m:r>
          <m:t>b</m:t>
        </m:r>
        <m:acc>
          <m:accPr>
            <m:chr m:val="⃗"/>
          </m:accPr>
          <m:e>
            <m:r>
              <m:t>v</m:t>
            </m:r>
          </m:e>
        </m:acc>
        <m:r>
          <m:rPr>
            <m:sty m:val="p"/>
          </m:rPr>
          <m:t>+</m:t>
        </m:r>
        <m:r>
          <m:t>c</m:t>
        </m:r>
        <m:acc>
          <m:accPr>
            <m:chr m:val="⃗"/>
          </m:accPr>
          <m:e>
            <m:r>
              <m:t>w</m:t>
            </m:r>
          </m:e>
        </m:acc>
      </m:oMath>
      <w:r>
        <w:t xml:space="preserve"> </w:t>
      </w:r>
      <w:r>
        <w:t xml:space="preserve">:</w:t>
      </w:r>
    </w:p>
    <w:p>
      <w:pPr>
        <w:pStyle w:val="BodyText"/>
      </w:pPr>
      <m:oMath>
        <m:r>
          <m:t>3</m:t>
        </m:r>
        <m:r>
          <m:rPr>
            <m:sty m:val="p"/>
          </m:rPr>
          <m:t>=</m:t>
        </m:r>
        <m:r>
          <m:t>a</m:t>
        </m:r>
        <m:r>
          <m:rPr>
            <m:sty m:val="p"/>
          </m:rPr>
          <m:t>+</m:t>
        </m:r>
        <m:r>
          <m:t>c</m:t>
        </m:r>
      </m:oMath>
      <w:r>
        <w:t xml:space="preserve">,</w:t>
      </w:r>
      <w:r>
        <w:t xml:space="preserve"> </w:t>
      </w:r>
      <m:oMath>
        <m:r>
          <m:t>4</m:t>
        </m:r>
        <m:r>
          <m:rPr>
            <m:sty m:val="p"/>
          </m:rPr>
          <m:t>=</m:t>
        </m:r>
        <m:r>
          <m:t>a</m:t>
        </m:r>
        <m:r>
          <m:rPr>
            <m:sty m:val="p"/>
          </m:rPr>
          <m:t>+</m:t>
        </m:r>
        <m:r>
          <m:t>b</m:t>
        </m:r>
      </m:oMath>
      <w:r>
        <w:t xml:space="preserve">,</w:t>
      </w:r>
      <w:r>
        <w:t xml:space="preserve"> </w:t>
      </w:r>
      <m:oMath>
        <m:r>
          <m:t>3</m:t>
        </m:r>
        <m:r>
          <m:rPr>
            <m:sty m:val="p"/>
          </m:rPr>
          <m:t>=</m:t>
        </m:r>
        <m:r>
          <m:t>b</m:t>
        </m:r>
        <m:r>
          <m:rPr>
            <m:sty m:val="p"/>
          </m:rPr>
          <m:t>+</m:t>
        </m:r>
        <m:r>
          <m:t>c</m:t>
        </m:r>
      </m:oMath>
    </w:p>
    <w:p>
      <w:pPr>
        <w:pStyle w:val="BodyText"/>
      </w:pPr>
      <w:r>
        <w:t xml:space="preserve">En additionnant :</w:t>
      </w:r>
      <w:r>
        <w:t xml:space="preserve"> </w:t>
      </w:r>
      <m:oMath>
        <m:r>
          <m:t>10</m:t>
        </m:r>
        <m:r>
          <m:rPr>
            <m:sty m:val="p"/>
          </m:rPr>
          <m:t>=</m:t>
        </m:r>
        <m:r>
          <m:t>2</m:t>
        </m:r>
        <m:d>
          <m:dPr>
            <m:begChr m:val="("/>
            <m:endChr m:val=")"/>
            <m:sepChr m:val=""/>
            <m:grow/>
          </m:dPr>
          <m:e>
            <m:r>
              <m:t>a</m:t>
            </m:r>
            <m:r>
              <m:rPr>
                <m:sty m:val="p"/>
              </m:rPr>
              <m:t>+</m:t>
            </m:r>
            <m:r>
              <m:t>b</m:t>
            </m:r>
            <m:r>
              <m:rPr>
                <m:sty m:val="p"/>
              </m:rPr>
              <m:t>+</m:t>
            </m:r>
            <m:r>
              <m:t>c</m:t>
            </m:r>
          </m:e>
        </m:d>
      </m:oMath>
      <w:r>
        <w:t xml:space="preserve">, donc</w:t>
      </w:r>
      <w:r>
        <w:t xml:space="preserve"> </w:t>
      </w:r>
      <m:oMath>
        <m:r>
          <m:t>a</m:t>
        </m:r>
        <m:r>
          <m:rPr>
            <m:sty m:val="p"/>
          </m:rPr>
          <m:t>+</m:t>
        </m:r>
        <m:r>
          <m:t>b</m:t>
        </m:r>
        <m:r>
          <m:rPr>
            <m:sty m:val="p"/>
          </m:rPr>
          <m:t>+</m:t>
        </m:r>
        <m:r>
          <m:t>c</m:t>
        </m:r>
        <m:r>
          <m:rPr>
            <m:sty m:val="p"/>
          </m:rPr>
          <m:t>=</m:t>
        </m:r>
        <m:r>
          <m:t>5</m:t>
        </m:r>
      </m:oMath>
      <w:r>
        <w:t xml:space="preserve">.</w:t>
      </w:r>
    </w:p>
    <w:p>
      <w:pPr>
        <w:pStyle w:val="BodyText"/>
      </w:pPr>
      <w:r>
        <w:t xml:space="preserve">On en déduit</w:t>
      </w:r>
      <w:r>
        <w:t xml:space="preserve"> </w:t>
      </w:r>
      <m:oMath>
        <m:r>
          <m:t>b</m:t>
        </m:r>
        <m:r>
          <m:rPr>
            <m:sty m:val="p"/>
          </m:rPr>
          <m:t>=</m:t>
        </m:r>
        <m:r>
          <m:t>5</m:t>
        </m:r>
        <m:r>
          <m:rPr>
            <m:sty m:val="p"/>
          </m:rPr>
          <m:t>−</m:t>
        </m:r>
        <m:r>
          <m:t>3</m:t>
        </m:r>
        <m:r>
          <m:rPr>
            <m:sty m:val="p"/>
          </m:rPr>
          <m:t>=</m:t>
        </m:r>
        <m:r>
          <m:t>2</m:t>
        </m:r>
      </m:oMath>
      <w:r>
        <w:t xml:space="preserve">,</w:t>
      </w:r>
      <w:r>
        <w:t xml:space="preserve"> </w:t>
      </w:r>
      <m:oMath>
        <m:r>
          <m:t>c</m:t>
        </m:r>
        <m:r>
          <m:rPr>
            <m:sty m:val="p"/>
          </m:rPr>
          <m:t>=</m:t>
        </m:r>
        <m:r>
          <m:t>5</m:t>
        </m:r>
        <m:r>
          <m:rPr>
            <m:sty m:val="p"/>
          </m:rPr>
          <m:t>−</m:t>
        </m:r>
        <m:r>
          <m:t>4</m:t>
        </m:r>
        <m:r>
          <m:rPr>
            <m:sty m:val="p"/>
          </m:rPr>
          <m:t>=</m:t>
        </m:r>
        <m:r>
          <m:t>1</m:t>
        </m:r>
      </m:oMath>
      <w:r>
        <w:t xml:space="preserve">,</w:t>
      </w:r>
      <w:r>
        <w:t xml:space="preserve"> </w:t>
      </w:r>
      <m:oMath>
        <m:r>
          <m:t>a</m:t>
        </m:r>
        <m:r>
          <m:rPr>
            <m:sty m:val="p"/>
          </m:rPr>
          <m:t>=</m:t>
        </m:r>
        <m:r>
          <m:t>5</m:t>
        </m:r>
        <m:r>
          <m:rPr>
            <m:sty m:val="p"/>
          </m:rPr>
          <m:t>−</m:t>
        </m:r>
        <m:r>
          <m:t>3</m:t>
        </m:r>
        <m:r>
          <m:rPr>
            <m:sty m:val="p"/>
          </m:rPr>
          <m:t>=</m:t>
        </m:r>
        <m:r>
          <m:t>2</m:t>
        </m:r>
      </m:oMath>
      <w:r>
        <w:t xml:space="preserve">.</w:t>
      </w:r>
    </w:p>
    <w:p>
      <w:pPr>
        <w:pStyle w:val="BodyText"/>
      </w:pPr>
      <w:r>
        <w:rPr>
          <w:iCs/>
          <w:i/>
        </w:rPr>
        <w:t xml:space="preserve">Vérification :</w:t>
      </w:r>
      <w:r>
        <w:t xml:space="preserve"> </w:t>
      </w:r>
      <m:oMath>
        <m:r>
          <m:t>2</m:t>
        </m:r>
        <m:acc>
          <m:accPr>
            <m:chr m:val="⃗"/>
          </m:accPr>
          <m:e>
            <m:r>
              <m:t>u</m:t>
            </m:r>
          </m:e>
        </m:acc>
        <m:r>
          <m:rPr>
            <m:sty m:val="p"/>
          </m:rPr>
          <m:t>+</m:t>
        </m:r>
        <m:r>
          <m:t>2</m:t>
        </m:r>
        <m:acc>
          <m:accPr>
            <m:chr m:val="⃗"/>
          </m:accPr>
          <m:e>
            <m:r>
              <m:t>v</m:t>
            </m:r>
          </m:e>
        </m:acc>
        <m:r>
          <m:rPr>
            <m:sty m:val="p"/>
          </m:rPr>
          <m:t>+</m:t>
        </m:r>
        <m:acc>
          <m:accPr>
            <m:chr m:val="⃗"/>
          </m:accPr>
          <m:e>
            <m:r>
              <m:t>w</m:t>
            </m:r>
          </m:e>
        </m:acc>
        <m:r>
          <m:rPr>
            <m:sty m:val="p"/>
          </m:rPr>
          <m:t>=</m:t>
        </m:r>
        <m:d>
          <m:dPr>
            <m:begChr m:val="("/>
            <m:endChr m:val=")"/>
            <m:sepChr m:val=""/>
            <m:grow/>
          </m:dPr>
          <m:e>
            <m:r>
              <m:t>2</m:t>
            </m:r>
            <m:r>
              <m:rPr>
                <m:sty m:val="p"/>
              </m:rPr>
              <m:t>+</m:t>
            </m:r>
            <m:r>
              <m:t>0</m:t>
            </m:r>
            <m:r>
              <m:rPr>
                <m:sty m:val="p"/>
              </m:rPr>
              <m:t>+</m:t>
            </m:r>
            <m:r>
              <m:t>1</m:t>
            </m:r>
            <m:r>
              <m:t> </m:t>
            </m:r>
            <m:r>
              <m:rPr>
                <m:sty m:val="p"/>
              </m:rPr>
              <m:t>;</m:t>
            </m:r>
            <m:r>
              <m:t> </m:t>
            </m:r>
            <m:r>
              <m:t>2</m:t>
            </m:r>
            <m:r>
              <m:rPr>
                <m:sty m:val="p"/>
              </m:rPr>
              <m:t>+</m:t>
            </m:r>
            <m:r>
              <m:t>2</m:t>
            </m:r>
            <m:r>
              <m:rPr>
                <m:sty m:val="p"/>
              </m:rPr>
              <m:t>+</m:t>
            </m:r>
            <m:r>
              <m:t>0</m:t>
            </m:r>
            <m:r>
              <m:t> </m:t>
            </m:r>
            <m:r>
              <m:rPr>
                <m:sty m:val="p"/>
              </m:rPr>
              <m:t>;</m:t>
            </m:r>
            <m:r>
              <m:t> </m:t>
            </m:r>
            <m:r>
              <m:t>0</m:t>
            </m:r>
            <m:r>
              <m:rPr>
                <m:sty m:val="p"/>
              </m:rPr>
              <m:t>+</m:t>
            </m:r>
            <m:r>
              <m:t>2</m:t>
            </m:r>
            <m:r>
              <m:rPr>
                <m:sty m:val="p"/>
              </m:rPr>
              <m:t>+</m:t>
            </m:r>
            <m:r>
              <m:t>1</m:t>
            </m:r>
          </m:e>
        </m:d>
        <m:r>
          <m:rPr>
            <m:sty m:val="p"/>
          </m:rPr>
          <m:t>=</m:t>
        </m:r>
        <m:d>
          <m:dPr>
            <m:begChr m:val="("/>
            <m:endChr m:val=")"/>
            <m:sepChr m:val=""/>
            <m:grow/>
          </m:dPr>
          <m:e>
            <m:r>
              <m:t>3</m:t>
            </m:r>
            <m:r>
              <m:t> </m:t>
            </m:r>
            <m:r>
              <m:rPr>
                <m:sty m:val="p"/>
              </m:rPr>
              <m:t>;</m:t>
            </m:r>
            <m:r>
              <m:t>4</m:t>
            </m:r>
            <m:r>
              <m:t> </m:t>
            </m:r>
            <m:r>
              <m:rPr>
                <m:sty m:val="p"/>
              </m:rPr>
              <m:t>;</m:t>
            </m:r>
            <m:r>
              <m:t>3</m:t>
            </m:r>
          </m:e>
        </m:d>
      </m:oMath>
    </w:p>
    <w:p>
      <w:pPr>
        <w:pStyle w:val="BodyText"/>
      </w:pPr>
      <m:oMath>
        <m:acc>
          <m:accPr>
            <m:chr m:val="⃗"/>
          </m:accPr>
          <m:e>
            <m:r>
              <m:t>t</m:t>
            </m:r>
          </m:e>
        </m:acc>
        <m:r>
          <m:rPr>
            <m:sty m:val="p"/>
          </m:rPr>
          <m:t>=</m:t>
        </m:r>
        <m:r>
          <m:t>2</m:t>
        </m:r>
        <m:acc>
          <m:accPr>
            <m:chr m:val="⃗"/>
          </m:accPr>
          <m:e>
            <m:r>
              <m:t>u</m:t>
            </m:r>
          </m:e>
        </m:acc>
        <m:r>
          <m:rPr>
            <m:sty m:val="p"/>
          </m:rPr>
          <m:t>+</m:t>
        </m:r>
        <m:r>
          <m:t>2</m:t>
        </m:r>
        <m:acc>
          <m:accPr>
            <m:chr m:val="⃗"/>
          </m:accPr>
          <m:e>
            <m:r>
              <m:t>v</m:t>
            </m:r>
          </m:e>
        </m:acc>
        <m:r>
          <m:rPr>
            <m:sty m:val="p"/>
          </m:rPr>
          <m:t>+</m:t>
        </m:r>
        <m:acc>
          <m:accPr>
            <m:chr m:val="⃗"/>
          </m:accPr>
          <m:e>
            <m:r>
              <m:t>w</m:t>
            </m:r>
          </m:e>
        </m:acc>
      </m:oMath>
      <w:r>
        <w:t xml:space="preserve">, de coordonnées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r>
              <m:t>2</m:t>
            </m:r>
            <m:r>
              <m:t> </m:t>
            </m:r>
            <m:r>
              <m:rPr>
                <m:sty m:val="p"/>
              </m:rPr>
              <m:t>;</m:t>
            </m:r>
            <m:r>
              <m:t>2</m:t>
            </m:r>
            <m:r>
              <m:t> </m:t>
            </m:r>
            <m:r>
              <m:rPr>
                <m:sty m:val="p"/>
              </m:rPr>
              <m:t>;</m:t>
            </m:r>
            <m:r>
              <m:t>1</m:t>
            </m:r>
          </m:e>
        </m:d>
      </m:oMath>
      <w:r>
        <w:t xml:space="preserve"> </w:t>
      </w:r>
      <w:r>
        <w:t xml:space="preserve">dans la base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acc>
              <m:accPr>
                <m:chr m:val="⃗"/>
              </m:accPr>
              <m:e>
                <m:r>
                  <m:t>u</m:t>
                </m:r>
              </m:e>
            </m:acc>
            <m:r>
              <m:rPr>
                <m:sty m:val="p"/>
              </m:rPr>
              <m:t>,</m:t>
            </m:r>
            <m:acc>
              <m:accPr>
                <m:chr m:val="⃗"/>
              </m:accPr>
              <m:e>
                <m:r>
                  <m:t>v</m:t>
                </m:r>
              </m:e>
            </m:acc>
            <m:r>
              <m:rPr>
                <m:sty m:val="p"/>
              </m:rPr>
              <m:t>,</m:t>
            </m:r>
            <m:acc>
              <m:accPr>
                <m:chr m:val="⃗"/>
              </m:accPr>
              <m:e>
                <m:r>
                  <m:t>w</m:t>
                </m:r>
              </m:e>
            </m:acc>
          </m:e>
        </m:d>
      </m:oMath>
      <w:r>
        <w:t xml:space="preserve">.</w:t>
      </w:r>
    </w:p>
    <w:bookmarkEnd w:id="33"/>
    <w:bookmarkStart w:id="34" w:name="correction-de-lexercice-6"/>
    <w:p>
      <w:pPr>
        <w:pStyle w:val="Heading3"/>
      </w:pPr>
      <w:r>
        <w:t xml:space="preserve">Correction de l'exercice 6</w:t>
      </w:r>
    </w:p>
    <w:p>
      <w:pPr>
        <w:pStyle w:val="FirstParagraph"/>
      </w:pPr>
      <w:r>
        <w:t xml:space="preserve">Question 1</w:t>
      </w:r>
    </w:p>
    <w:p>
      <w:pPr>
        <w:pStyle w:val="BodyText"/>
      </w:pPr>
      <w:r>
        <w:t xml:space="preserve">Dans un parallélépipède,</w:t>
      </w:r>
      <w:r>
        <w:t xml:space="preserve"> </w:t>
      </w:r>
      <m:oMath>
        <m:acc>
          <m:accPr>
            <m:chr m:val="⃗"/>
          </m:accPr>
          <m:e>
            <m:r>
              <m:t>B</m:t>
            </m:r>
            <m:r>
              <m:t>C</m:t>
            </m:r>
          </m:e>
        </m:acc>
        <m:r>
          <m:rPr>
            <m:sty m:val="p"/>
          </m:rPr>
          <m:t>=</m:t>
        </m:r>
        <m:acc>
          <m:accPr>
            <m:chr m:val="⃗"/>
          </m:accPr>
          <m:e>
            <m:r>
              <m:t>A</m:t>
            </m:r>
            <m:r>
              <m:t>D</m:t>
            </m:r>
          </m:e>
        </m:acc>
      </m:oMath>
      <w:r>
        <w:t xml:space="preserve">,</w:t>
      </w:r>
      <w:r>
        <w:t xml:space="preserve"> </w:t>
      </w:r>
      <m:oMath>
        <m:acc>
          <m:accPr>
            <m:chr m:val="⃗"/>
          </m:accPr>
          <m:e>
            <m:r>
              <m:t>B</m:t>
            </m:r>
            <m:r>
              <m:t>F</m:t>
            </m:r>
          </m:e>
        </m:acc>
        <m:r>
          <m:rPr>
            <m:sty m:val="p"/>
          </m:rPr>
          <m:t>=</m:t>
        </m:r>
        <m:acc>
          <m:accPr>
            <m:chr m:val="⃗"/>
          </m:accPr>
          <m:e>
            <m:r>
              <m:t>A</m:t>
            </m:r>
            <m:r>
              <m:t>E</m:t>
            </m:r>
          </m:e>
        </m:acc>
      </m:oMath>
      <w:r>
        <w:t xml:space="preserve">,</w:t>
      </w:r>
      <w:r>
        <w:t xml:space="preserve"> </w:t>
      </w:r>
      <m:oMath>
        <m:acc>
          <m:accPr>
            <m:chr m:val="⃗"/>
          </m:accPr>
          <m:e>
            <m:r>
              <m:t>D</m:t>
            </m:r>
            <m:r>
              <m:t>H</m:t>
            </m:r>
          </m:e>
        </m:acc>
        <m:r>
          <m:rPr>
            <m:sty m:val="p"/>
          </m:rPr>
          <m:t>=</m:t>
        </m:r>
        <m:acc>
          <m:accPr>
            <m:chr m:val="⃗"/>
          </m:accPr>
          <m:e>
            <m:r>
              <m:t>A</m:t>
            </m:r>
            <m:r>
              <m:t>E</m:t>
            </m:r>
          </m:e>
        </m:acc>
      </m:oMath>
      <w:r>
        <w:t xml:space="preserve">,</w:t>
      </w:r>
      <w:r>
        <w:t xml:space="preserve"> </w:t>
      </w:r>
      <m:oMath>
        <m:acc>
          <m:accPr>
            <m:chr m:val="⃗"/>
          </m:accPr>
          <m:e>
            <m:r>
              <m:t>C</m:t>
            </m:r>
            <m:r>
              <m:t>G</m:t>
            </m:r>
          </m:e>
        </m:acc>
        <m:r>
          <m:rPr>
            <m:sty m:val="p"/>
          </m:rPr>
          <m:t>=</m:t>
        </m:r>
        <m:acc>
          <m:accPr>
            <m:chr m:val="⃗"/>
          </m:accPr>
          <m:e>
            <m:r>
              <m:t>A</m:t>
            </m:r>
            <m:r>
              <m:t>E</m:t>
            </m:r>
          </m:e>
        </m:acc>
      </m:oMath>
      <w:r>
        <w:t xml:space="preserve">.</w:t>
      </w:r>
    </w:p>
    <w:p>
      <w:pPr>
        <w:pStyle w:val="BodyText"/>
      </w:pPr>
      <m:oMath>
        <m:r>
          <m:t>C</m:t>
        </m:r>
        <m:r>
          <m:rPr>
            <m:sty m:val="p"/>
          </m:rPr>
          <m:t>=</m:t>
        </m:r>
        <m:r>
          <m:t>B</m:t>
        </m:r>
        <m:r>
          <m:rPr>
            <m:sty m:val="p"/>
          </m:rPr>
          <m:t>+</m:t>
        </m:r>
        <m:acc>
          <m:accPr>
            <m:chr m:val="⃗"/>
          </m:accPr>
          <m:e>
            <m:r>
              <m:t>A</m:t>
            </m:r>
            <m:r>
              <m:t>D</m:t>
            </m:r>
          </m:e>
        </m:acc>
        <m:r>
          <m:rPr>
            <m:sty m:val="p"/>
          </m:rPr>
          <m:t>=</m:t>
        </m:r>
        <m:d>
          <m:dPr>
            <m:begChr m:val="("/>
            <m:endChr m:val=")"/>
            <m:sepChr m:val=""/>
            <m:grow/>
          </m:dPr>
          <m:e>
            <m:r>
              <m:t>2</m:t>
            </m:r>
            <m:r>
              <m:rPr>
                <m:sty m:val="p"/>
              </m:rPr>
              <m:t>+</m:t>
            </m:r>
            <m:r>
              <m:t>0</m:t>
            </m:r>
            <m:r>
              <m:t> </m:t>
            </m:r>
            <m:r>
              <m:rPr>
                <m:sty m:val="p"/>
              </m:rPr>
              <m:t>;</m:t>
            </m:r>
            <m:r>
              <m:t> </m:t>
            </m:r>
            <m:r>
              <m:t>1</m:t>
            </m:r>
            <m:r>
              <m:rPr>
                <m:sty m:val="p"/>
              </m:rPr>
              <m:t>+</m:t>
            </m:r>
            <m:r>
              <m:t>3</m:t>
            </m:r>
            <m:r>
              <m:t> </m:t>
            </m:r>
            <m:r>
              <m:rPr>
                <m:sty m:val="p"/>
              </m:rPr>
              <m:t>;</m:t>
            </m:r>
            <m:r>
              <m:t> </m:t>
            </m:r>
            <m:r>
              <m:t>0</m:t>
            </m:r>
            <m:r>
              <m:rPr>
                <m:sty m:val="p"/>
              </m:rPr>
              <m:t>+</m:t>
            </m:r>
            <m:r>
              <m:t>1</m:t>
            </m:r>
          </m:e>
        </m:d>
      </m:oMath>
    </w:p>
    <w:p>
      <w:pPr>
        <w:pStyle w:val="BodyText"/>
      </w:pPr>
      <m:oMath>
        <m:r>
          <m:t>C</m:t>
        </m:r>
        <m:d>
          <m:dPr>
            <m:begChr m:val="("/>
            <m:endChr m:val=")"/>
            <m:sepChr m:val=""/>
            <m:grow/>
          </m:dPr>
          <m:e>
            <m:r>
              <m:t>2</m:t>
            </m:r>
            <m:r>
              <m:t> </m:t>
            </m:r>
            <m:r>
              <m:rPr>
                <m:sty m:val="p"/>
              </m:rPr>
              <m:t>;</m:t>
            </m:r>
            <m:r>
              <m:t>4</m:t>
            </m:r>
            <m:r>
              <m:t> </m:t>
            </m:r>
            <m:r>
              <m:rPr>
                <m:sty m:val="p"/>
              </m:rPr>
              <m:t>;</m:t>
            </m:r>
            <m:r>
              <m:t>1</m:t>
            </m:r>
          </m:e>
        </m:d>
      </m:oMath>
    </w:p>
    <w:p>
      <w:pPr>
        <w:pStyle w:val="BodyText"/>
      </w:pPr>
      <m:oMath>
        <m:r>
          <m:t>F</m:t>
        </m:r>
        <m:r>
          <m:rPr>
            <m:sty m:val="p"/>
          </m:rPr>
          <m:t>=</m:t>
        </m:r>
        <m:r>
          <m:t>B</m:t>
        </m:r>
        <m:r>
          <m:rPr>
            <m:sty m:val="p"/>
          </m:rPr>
          <m:t>+</m:t>
        </m:r>
        <m:acc>
          <m:accPr>
            <m:chr m:val="⃗"/>
          </m:accPr>
          <m:e>
            <m:r>
              <m:t>A</m:t>
            </m:r>
            <m:r>
              <m:t>E</m:t>
            </m:r>
          </m:e>
        </m:acc>
        <m:r>
          <m:rPr>
            <m:sty m:val="p"/>
          </m:rPr>
          <m:t>=</m:t>
        </m:r>
        <m:d>
          <m:dPr>
            <m:begChr m:val="("/>
            <m:endChr m:val=")"/>
            <m:sepChr m:val=""/>
            <m:grow/>
          </m:dPr>
          <m:e>
            <m:r>
              <m:t>2</m:t>
            </m:r>
            <m:r>
              <m:rPr>
                <m:sty m:val="p"/>
              </m:rPr>
              <m:t>+</m:t>
            </m:r>
            <m:r>
              <m:t>1</m:t>
            </m:r>
            <m:r>
              <m:t> </m:t>
            </m:r>
            <m:r>
              <m:rPr>
                <m:sty m:val="p"/>
              </m:rPr>
              <m:t>;</m:t>
            </m:r>
            <m:r>
              <m:t> </m:t>
            </m:r>
            <m:r>
              <m:t>1</m:t>
            </m:r>
            <m:r>
              <m:rPr>
                <m:sty m:val="p"/>
              </m:rPr>
              <m:t>+</m:t>
            </m:r>
            <m:r>
              <m:t>0</m:t>
            </m:r>
            <m:r>
              <m:t> </m:t>
            </m:r>
            <m:r>
              <m:rPr>
                <m:sty m:val="p"/>
              </m:rPr>
              <m:t>;</m:t>
            </m:r>
            <m:r>
              <m:t> </m:t>
            </m:r>
            <m:r>
              <m:t>0</m:t>
            </m:r>
            <m:r>
              <m:rPr>
                <m:sty m:val="p"/>
              </m:rPr>
              <m:t>+</m:t>
            </m:r>
            <m:r>
              <m:t>4</m:t>
            </m:r>
          </m:e>
        </m:d>
      </m:oMath>
    </w:p>
    <w:p>
      <w:pPr>
        <w:pStyle w:val="BodyText"/>
      </w:pP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3</m:t>
            </m:r>
            <m:r>
              <m:t> </m:t>
            </m:r>
            <m:r>
              <m:rPr>
                <m:sty m:val="p"/>
              </m:rPr>
              <m:t>;</m:t>
            </m:r>
            <m:r>
              <m:t>1</m:t>
            </m:r>
            <m:r>
              <m:t> </m:t>
            </m:r>
            <m:r>
              <m:rPr>
                <m:sty m:val="p"/>
              </m:rPr>
              <m:t>;</m:t>
            </m:r>
            <m:r>
              <m:t>4</m:t>
            </m:r>
          </m:e>
        </m:d>
      </m:oMath>
    </w:p>
    <w:p>
      <w:pPr>
        <w:pStyle w:val="BodyText"/>
      </w:pPr>
      <m:oMath>
        <m:r>
          <m:t>H</m:t>
        </m:r>
        <m:r>
          <m:rPr>
            <m:sty m:val="p"/>
          </m:rPr>
          <m:t>=</m:t>
        </m:r>
        <m:r>
          <m:t>D</m:t>
        </m:r>
        <m:r>
          <m:rPr>
            <m:sty m:val="p"/>
          </m:rPr>
          <m:t>+</m:t>
        </m:r>
        <m:acc>
          <m:accPr>
            <m:chr m:val="⃗"/>
          </m:accPr>
          <m:e>
            <m:r>
              <m:t>A</m:t>
            </m:r>
            <m:r>
              <m:t>E</m:t>
            </m:r>
          </m:e>
        </m:acc>
        <m:r>
          <m:rPr>
            <m:sty m:val="p"/>
          </m:rPr>
          <m:t>=</m:t>
        </m:r>
        <m:d>
          <m:dPr>
            <m:begChr m:val="("/>
            <m:endChr m:val=")"/>
            <m:sepChr m:val=""/>
            <m:grow/>
          </m:dPr>
          <m:e>
            <m:r>
              <m:t>0</m:t>
            </m:r>
            <m:r>
              <m:rPr>
                <m:sty m:val="p"/>
              </m:rPr>
              <m:t>+</m:t>
            </m:r>
            <m:r>
              <m:t>1</m:t>
            </m:r>
            <m:r>
              <m:t> </m:t>
            </m:r>
            <m:r>
              <m:rPr>
                <m:sty m:val="p"/>
              </m:rPr>
              <m:t>;</m:t>
            </m:r>
            <m:r>
              <m:t> </m:t>
            </m:r>
            <m:r>
              <m:t>3</m:t>
            </m:r>
            <m:r>
              <m:rPr>
                <m:sty m:val="p"/>
              </m:rPr>
              <m:t>+</m:t>
            </m:r>
            <m:r>
              <m:t>0</m:t>
            </m:r>
            <m:r>
              <m:t> </m:t>
            </m:r>
            <m:r>
              <m:rPr>
                <m:sty m:val="p"/>
              </m:rPr>
              <m:t>;</m:t>
            </m:r>
            <m:r>
              <m:t> </m:t>
            </m:r>
            <m:r>
              <m:t>1</m:t>
            </m:r>
            <m:r>
              <m:rPr>
                <m:sty m:val="p"/>
              </m:rPr>
              <m:t>+</m:t>
            </m:r>
            <m:r>
              <m:t>4</m:t>
            </m:r>
          </m:e>
        </m:d>
      </m:oMath>
    </w:p>
    <w:p>
      <w:pPr>
        <w:pStyle w:val="BodyText"/>
      </w:pPr>
      <m:oMath>
        <m:r>
          <m:t>H</m:t>
        </m:r>
        <m:d>
          <m:dPr>
            <m:begChr m:val="("/>
            <m:endChr m:val=")"/>
            <m:sepChr m:val=""/>
            <m:grow/>
          </m:dPr>
          <m:e>
            <m:r>
              <m:t>1</m:t>
            </m:r>
            <m:r>
              <m:t> </m:t>
            </m:r>
            <m:r>
              <m:rPr>
                <m:sty m:val="p"/>
              </m:rPr>
              <m:t>;</m:t>
            </m:r>
            <m:r>
              <m:t>3</m:t>
            </m:r>
            <m:r>
              <m:t> </m:t>
            </m:r>
            <m:r>
              <m:rPr>
                <m:sty m:val="p"/>
              </m:rPr>
              <m:t>;</m:t>
            </m:r>
            <m:r>
              <m:t>5</m:t>
            </m:r>
          </m:e>
        </m:d>
      </m:oMath>
    </w:p>
    <w:p>
      <w:pPr>
        <w:pStyle w:val="BodyText"/>
      </w:pPr>
      <m:oMath>
        <m:r>
          <m:t>G</m:t>
        </m:r>
        <m:r>
          <m:rPr>
            <m:sty m:val="p"/>
          </m:rPr>
          <m:t>=</m:t>
        </m:r>
        <m:r>
          <m:t>C</m:t>
        </m:r>
        <m:r>
          <m:rPr>
            <m:sty m:val="p"/>
          </m:rPr>
          <m:t>+</m:t>
        </m:r>
        <m:acc>
          <m:accPr>
            <m:chr m:val="⃗"/>
          </m:accPr>
          <m:e>
            <m:r>
              <m:t>A</m:t>
            </m:r>
            <m:r>
              <m:t>E</m:t>
            </m:r>
          </m:e>
        </m:acc>
        <m:r>
          <m:rPr>
            <m:sty m:val="p"/>
          </m:rPr>
          <m:t>=</m:t>
        </m:r>
        <m:d>
          <m:dPr>
            <m:begChr m:val="("/>
            <m:endChr m:val=")"/>
            <m:sepChr m:val=""/>
            <m:grow/>
          </m:dPr>
          <m:e>
            <m:r>
              <m:t>2</m:t>
            </m:r>
            <m:r>
              <m:rPr>
                <m:sty m:val="p"/>
              </m:rPr>
              <m:t>+</m:t>
            </m:r>
            <m:r>
              <m:t>1</m:t>
            </m:r>
            <m:r>
              <m:t> </m:t>
            </m:r>
            <m:r>
              <m:rPr>
                <m:sty m:val="p"/>
              </m:rPr>
              <m:t>;</m:t>
            </m:r>
            <m:r>
              <m:t> </m:t>
            </m:r>
            <m:r>
              <m:t>4</m:t>
            </m:r>
            <m:r>
              <m:rPr>
                <m:sty m:val="p"/>
              </m:rPr>
              <m:t>+</m:t>
            </m:r>
            <m:r>
              <m:t>0</m:t>
            </m:r>
            <m:r>
              <m:t> </m:t>
            </m:r>
            <m:r>
              <m:rPr>
                <m:sty m:val="p"/>
              </m:rPr>
              <m:t>;</m:t>
            </m:r>
            <m:r>
              <m:t> </m:t>
            </m:r>
            <m:r>
              <m:t>1</m:t>
            </m:r>
            <m:r>
              <m:rPr>
                <m:sty m:val="p"/>
              </m:rPr>
              <m:t>+</m:t>
            </m:r>
            <m:r>
              <m:t>4</m:t>
            </m:r>
          </m:e>
        </m:d>
      </m:oMath>
    </w:p>
    <w:p>
      <w:pPr>
        <w:pStyle w:val="BodyText"/>
      </w:pPr>
      <m:oMath>
        <m:r>
          <m:t>G</m:t>
        </m:r>
        <m:d>
          <m:dPr>
            <m:begChr m:val="("/>
            <m:endChr m:val=")"/>
            <m:sepChr m:val=""/>
            <m:grow/>
          </m:dPr>
          <m:e>
            <m:r>
              <m:t>3</m:t>
            </m:r>
            <m:r>
              <m:t> </m:t>
            </m:r>
            <m:r>
              <m:rPr>
                <m:sty m:val="p"/>
              </m:rPr>
              <m:t>;</m:t>
            </m:r>
            <m:r>
              <m:t>4</m:t>
            </m:r>
            <m:r>
              <m:t> </m:t>
            </m:r>
            <m:r>
              <m:rPr>
                <m:sty m:val="p"/>
              </m:rPr>
              <m:t>;</m:t>
            </m:r>
            <m:r>
              <m:t>5</m:t>
            </m:r>
          </m:e>
        </m:d>
      </m:oMath>
    </w:p>
    <w:p>
      <w:pPr>
        <w:pStyle w:val="BodyText"/>
      </w:pPr>
      <w:r>
        <w:t xml:space="preserve">Question 2</w:t>
      </w:r>
    </w:p>
    <w:p>
      <w:pPr>
        <w:pStyle w:val="BodyText"/>
      </w:pPr>
      <w:r>
        <w:t xml:space="preserve">Milieu de</w:t>
      </w:r>
      <w:r>
        <w:t xml:space="preserve"> </w:t>
      </w:r>
      <m:oMath>
        <m:d>
          <m:dPr>
            <m:begChr m:val="["/>
            <m:endChr m:val="]"/>
            <m:sepChr m:val=""/>
            <m:grow/>
          </m:dPr>
          <m:e>
            <m:r>
              <m:t>A</m:t>
            </m:r>
            <m:r>
              <m:t>G</m:t>
            </m:r>
          </m:e>
        </m:d>
      </m:oMath>
      <w:r>
        <w:t xml:space="preserve"> </w:t>
      </w:r>
      <w:r>
        <w:t xml:space="preserve">: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f>
              <m:fPr>
                <m:type m:val="bar"/>
              </m:fPr>
              <m:num>
                <m:r>
                  <m:t>0</m:t>
                </m:r>
                <m:r>
                  <m:rPr>
                    <m:sty m:val="p"/>
                  </m:rPr>
                  <m:t>+</m:t>
                </m:r>
                <m:r>
                  <m:t>3</m:t>
                </m:r>
              </m:num>
              <m:den>
                <m:r>
                  <m:t>2</m:t>
                </m:r>
              </m:den>
            </m:f>
            <m:r>
              <m:t> </m:t>
            </m:r>
            <m:r>
              <m:rPr>
                <m:sty m:val="p"/>
              </m:rPr>
              <m:t>;</m:t>
            </m:r>
            <m:f>
              <m:fPr>
                <m:type m:val="bar"/>
              </m:fPr>
              <m:num>
                <m:r>
                  <m:t>0</m:t>
                </m:r>
                <m:r>
                  <m:rPr>
                    <m:sty m:val="p"/>
                  </m:rPr>
                  <m:t>+</m:t>
                </m:r>
                <m:r>
                  <m:t>4</m:t>
                </m:r>
              </m:num>
              <m:den>
                <m:r>
                  <m:t>2</m:t>
                </m:r>
              </m:den>
            </m:f>
            <m:r>
              <m:t> </m:t>
            </m:r>
            <m:r>
              <m:rPr>
                <m:sty m:val="p"/>
              </m:rPr>
              <m:t>;</m:t>
            </m:r>
            <m:f>
              <m:fPr>
                <m:type m:val="bar"/>
              </m:fPr>
              <m:num>
                <m:r>
                  <m:t>0</m:t>
                </m:r>
                <m:r>
                  <m:rPr>
                    <m:sty m:val="p"/>
                  </m:rPr>
                  <m:t>+</m:t>
                </m:r>
                <m:r>
                  <m:t>5</m:t>
                </m:r>
              </m:num>
              <m:den>
                <m:r>
                  <m:t>2</m:t>
                </m:r>
              </m:den>
            </m:f>
          </m:e>
        </m:d>
        <m:r>
          <m:rPr>
            <m:sty m:val="p"/>
          </m:rPr>
          <m:t>=</m:t>
        </m:r>
        <m:d>
          <m:dPr>
            <m:begChr m:val="("/>
            <m:endChr m:val=")"/>
            <m:sepChr m:val=""/>
            <m:grow/>
          </m:dPr>
          <m:e>
            <m:f>
              <m:fPr>
                <m:type m:val="bar"/>
              </m:fPr>
              <m:num>
                <m:r>
                  <m:t>3</m:t>
                </m:r>
              </m:num>
              <m:den>
                <m:r>
                  <m:t>2</m:t>
                </m:r>
              </m:den>
            </m:f>
            <m:r>
              <m:t> </m:t>
            </m:r>
            <m:r>
              <m:rPr>
                <m:sty m:val="p"/>
              </m:rPr>
              <m:t>;</m:t>
            </m:r>
            <m:r>
              <m:t>2</m:t>
            </m:r>
            <m:r>
              <m:t> </m:t>
            </m:r>
            <m:r>
              <m:rPr>
                <m:sty m:val="p"/>
              </m:rPr>
              <m:t>;</m:t>
            </m:r>
            <m:f>
              <m:fPr>
                <m:type m:val="bar"/>
              </m:fPr>
              <m:num>
                <m:r>
                  <m:t>5</m:t>
                </m:r>
              </m:num>
              <m:den>
                <m:r>
                  <m:t>2</m:t>
                </m:r>
              </m:den>
            </m:f>
          </m:e>
        </m:d>
      </m:oMath>
      <w:r>
        <w:t xml:space="preserve">.</w:t>
      </w:r>
    </w:p>
    <w:p>
      <w:pPr>
        <w:pStyle w:val="BodyText"/>
      </w:pPr>
      <w:r>
        <w:t xml:space="preserve">Milieu de</w:t>
      </w:r>
      <w:r>
        <w:t xml:space="preserve"> </w:t>
      </w:r>
      <m:oMath>
        <m:d>
          <m:dPr>
            <m:begChr m:val="["/>
            <m:endChr m:val="]"/>
            <m:sepChr m:val=""/>
            <m:grow/>
          </m:dPr>
          <m:e>
            <m:r>
              <m:t>B</m:t>
            </m:r>
            <m:r>
              <m:t>H</m:t>
            </m:r>
          </m:e>
        </m:d>
      </m:oMath>
      <w:r>
        <w:t xml:space="preserve"> </w:t>
      </w:r>
      <w:r>
        <w:t xml:space="preserve">: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f>
              <m:fPr>
                <m:type m:val="bar"/>
              </m:fPr>
              <m:num>
                <m:r>
                  <m:t>2</m:t>
                </m:r>
                <m:r>
                  <m:rPr>
                    <m:sty m:val="p"/>
                  </m:rPr>
                  <m:t>+</m:t>
                </m:r>
                <m:r>
                  <m:t>1</m:t>
                </m:r>
              </m:num>
              <m:den>
                <m:r>
                  <m:t>2</m:t>
                </m:r>
              </m:den>
            </m:f>
            <m:r>
              <m:t> </m:t>
            </m:r>
            <m:r>
              <m:rPr>
                <m:sty m:val="p"/>
              </m:rPr>
              <m:t>;</m:t>
            </m:r>
            <m:f>
              <m:fPr>
                <m:type m:val="bar"/>
              </m:fPr>
              <m:num>
                <m:r>
                  <m:t>1</m:t>
                </m:r>
                <m:r>
                  <m:rPr>
                    <m:sty m:val="p"/>
                  </m:rPr>
                  <m:t>+</m:t>
                </m:r>
                <m:r>
                  <m:t>3</m:t>
                </m:r>
              </m:num>
              <m:den>
                <m:r>
                  <m:t>2</m:t>
                </m:r>
              </m:den>
            </m:f>
            <m:r>
              <m:t> </m:t>
            </m:r>
            <m:r>
              <m:rPr>
                <m:sty m:val="p"/>
              </m:rPr>
              <m:t>;</m:t>
            </m:r>
            <m:f>
              <m:fPr>
                <m:type m:val="bar"/>
              </m:fPr>
              <m:num>
                <m:r>
                  <m:t>0</m:t>
                </m:r>
                <m:r>
                  <m:rPr>
                    <m:sty m:val="p"/>
                  </m:rPr>
                  <m:t>+</m:t>
                </m:r>
                <m:r>
                  <m:t>5</m:t>
                </m:r>
              </m:num>
              <m:den>
                <m:r>
                  <m:t>2</m:t>
                </m:r>
              </m:den>
            </m:f>
          </m:e>
        </m:d>
        <m:r>
          <m:rPr>
            <m:sty m:val="p"/>
          </m:rPr>
          <m:t>=</m:t>
        </m:r>
        <m:d>
          <m:dPr>
            <m:begChr m:val="("/>
            <m:endChr m:val=")"/>
            <m:sepChr m:val=""/>
            <m:grow/>
          </m:dPr>
          <m:e>
            <m:f>
              <m:fPr>
                <m:type m:val="bar"/>
              </m:fPr>
              <m:num>
                <m:r>
                  <m:t>3</m:t>
                </m:r>
              </m:num>
              <m:den>
                <m:r>
                  <m:t>2</m:t>
                </m:r>
              </m:den>
            </m:f>
            <m:r>
              <m:t> </m:t>
            </m:r>
            <m:r>
              <m:rPr>
                <m:sty m:val="p"/>
              </m:rPr>
              <m:t>;</m:t>
            </m:r>
            <m:r>
              <m:t>2</m:t>
            </m:r>
            <m:r>
              <m:t> </m:t>
            </m:r>
            <m:r>
              <m:rPr>
                <m:sty m:val="p"/>
              </m:rPr>
              <m:t>;</m:t>
            </m:r>
            <m:f>
              <m:fPr>
                <m:type m:val="bar"/>
              </m:fPr>
              <m:num>
                <m:r>
                  <m:t>5</m:t>
                </m:r>
              </m:num>
              <m:den>
                <m:r>
                  <m:t>2</m:t>
                </m:r>
              </m:den>
            </m:f>
          </m:e>
        </m:d>
      </m:oMath>
      <w:r>
        <w:t xml:space="preserve">.</w:t>
      </w:r>
    </w:p>
    <w:p>
      <w:pPr>
        <w:pStyle w:val="BodyText"/>
      </w:pPr>
      <w:r>
        <w:rPr>
          <w:bCs/>
          <w:b/>
        </w:rPr>
        <w:t xml:space="preserve">Les deux segments ont le même milieu</w:t>
      </w:r>
      <w:r>
        <w:t xml:space="preserve"> </w:t>
      </w:r>
      <w:r>
        <w:t xml:space="preserve">: les diagonales</w:t>
      </w:r>
      <w:r>
        <w:t xml:space="preserve"> </w:t>
      </w:r>
      <m:oMath>
        <m:d>
          <m:dPr>
            <m:begChr m:val="["/>
            <m:endChr m:val="]"/>
            <m:sepChr m:val=""/>
            <m:grow/>
          </m:dPr>
          <m:e>
            <m:r>
              <m:t>A</m:t>
            </m:r>
            <m:r>
              <m:t>G</m:t>
            </m:r>
          </m:e>
        </m:d>
      </m:oMath>
      <w:r>
        <w:t xml:space="preserve"> </w:t>
      </w:r>
      <w:r>
        <w:t xml:space="preserve">et</w:t>
      </w:r>
      <w:r>
        <w:t xml:space="preserve"> </w:t>
      </w:r>
      <m:oMath>
        <m:d>
          <m:dPr>
            <m:begChr m:val="["/>
            <m:endChr m:val="]"/>
            <m:sepChr m:val=""/>
            <m:grow/>
          </m:dPr>
          <m:e>
            <m:r>
              <m:t>B</m:t>
            </m:r>
            <m:r>
              <m:t>H</m:t>
            </m:r>
          </m:e>
        </m:d>
      </m:oMath>
      <w:r>
        <w:t xml:space="preserve"> </w:t>
      </w:r>
      <w:r>
        <w:t xml:space="preserve">se coupent en leur milieu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f>
              <m:fPr>
                <m:type m:val="bar"/>
              </m:fPr>
              <m:num>
                <m:r>
                  <m:t>3</m:t>
                </m:r>
              </m:num>
              <m:den>
                <m:r>
                  <m:t>2</m:t>
                </m:r>
              </m:den>
            </m:f>
            <m:r>
              <m:t> </m:t>
            </m:r>
            <m:r>
              <m:rPr>
                <m:sty m:val="p"/>
              </m:rPr>
              <m:t>;</m:t>
            </m:r>
            <m:r>
              <m:t>2</m:t>
            </m:r>
            <m:r>
              <m:t> </m:t>
            </m:r>
            <m:r>
              <m:rPr>
                <m:sty m:val="p"/>
              </m:rPr>
              <m:t>;</m:t>
            </m:r>
            <m:f>
              <m:fPr>
                <m:type m:val="bar"/>
              </m:fPr>
              <m:num>
                <m:r>
                  <m:t>5</m:t>
                </m:r>
              </m:num>
              <m:den>
                <m:r>
                  <m:t>2</m:t>
                </m:r>
              </m:den>
            </m:f>
          </m:e>
        </m:d>
      </m:oMath>
      <w:r>
        <w:t xml:space="preserve">.</w:t>
      </w:r>
    </w:p>
    <w:bookmarkEnd w:id="34"/>
    <w:bookmarkStart w:id="35" w:name="correction-de-lexercice-7"/>
    <w:p>
      <w:pPr>
        <w:pStyle w:val="Heading3"/>
      </w:pPr>
      <w:r>
        <w:t xml:space="preserve">Correction de l'exercice 7</w:t>
      </w:r>
    </w:p>
    <w:p>
      <w:pPr>
        <w:pStyle w:val="FirstParagraph"/>
      </w:pPr>
      <w:r>
        <w:t xml:space="preserve">Question 1</w:t>
      </w:r>
    </w:p>
    <w:p>
      <w:pPr>
        <w:pStyle w:val="BodyText"/>
      </w:pPr>
      <m:oMath>
        <m:r>
          <m:t>G</m:t>
        </m:r>
        <m:d>
          <m:dPr>
            <m:begChr m:val="("/>
            <m:endChr m:val=")"/>
            <m:sepChr m:val=""/>
            <m:grow/>
          </m:dPr>
          <m:e>
            <m:f>
              <m:fPr>
                <m:type m:val="bar"/>
              </m:fPr>
              <m:num>
                <m:r>
                  <m:t>1</m:t>
                </m:r>
                <m:r>
                  <m:rPr>
                    <m:sty m:val="p"/>
                  </m:rPr>
                  <m:t>+</m:t>
                </m:r>
                <m:r>
                  <m:t>3</m:t>
                </m:r>
                <m:r>
                  <m:rPr>
                    <m:sty m:val="p"/>
                  </m:rPr>
                  <m:t>+</m:t>
                </m:r>
                <m:r>
                  <m:t>0</m:t>
                </m:r>
                <m:r>
                  <m:rPr>
                    <m:sty m:val="p"/>
                  </m:rPr>
                  <m:t>+</m:t>
                </m:r>
                <m:r>
                  <m:t>2</m:t>
                </m:r>
              </m:num>
              <m:den>
                <m:r>
                  <m:t>4</m:t>
                </m:r>
              </m:den>
            </m:f>
            <m:r>
              <m:t> </m:t>
            </m:r>
            <m:r>
              <m:rPr>
                <m:sty m:val="p"/>
              </m:rPr>
              <m:t>;</m:t>
            </m:r>
            <m:r>
              <m:t> </m:t>
            </m:r>
            <m:f>
              <m:fPr>
                <m:type m:val="bar"/>
              </m:fPr>
              <m:num>
                <m:r>
                  <m:t>2</m:t>
                </m:r>
                <m:r>
                  <m:rPr>
                    <m:sty m:val="p"/>
                  </m:rPr>
                  <m:t>−</m:t>
                </m:r>
                <m:r>
                  <m:t>1</m:t>
                </m:r>
                <m:r>
                  <m:rPr>
                    <m:sty m:val="p"/>
                  </m:rPr>
                  <m:t>+</m:t>
                </m:r>
                <m:r>
                  <m:t>4</m:t>
                </m:r>
                <m:r>
                  <m:rPr>
                    <m:sty m:val="p"/>
                  </m:rPr>
                  <m:t>+</m:t>
                </m:r>
                <m:r>
                  <m:t>1</m:t>
                </m:r>
              </m:num>
              <m:den>
                <m:r>
                  <m:t>4</m:t>
                </m:r>
              </m:den>
            </m:f>
            <m:r>
              <m:t> </m:t>
            </m:r>
            <m:r>
              <m:rPr>
                <m:sty m:val="p"/>
              </m:rPr>
              <m:t>;</m:t>
            </m:r>
            <m:r>
              <m:t> </m:t>
            </m:r>
            <m:f>
              <m:fPr>
                <m:type m:val="bar"/>
              </m:fPr>
              <m:num>
                <m:r>
                  <m:rPr>
                    <m:sty m:val="p"/>
                  </m:rPr>
                  <m:t>−</m:t>
                </m:r>
                <m:r>
                  <m:t>1</m:t>
                </m:r>
                <m:r>
                  <m:rPr>
                    <m:sty m:val="p"/>
                  </m:rPr>
                  <m:t>+</m:t>
                </m:r>
                <m:r>
                  <m:t>2</m:t>
                </m:r>
                <m:r>
                  <m:rPr>
                    <m:sty m:val="p"/>
                  </m:rPr>
                  <m:t>+</m:t>
                </m:r>
                <m:r>
                  <m:t>1</m:t>
                </m:r>
                <m:r>
                  <m:rPr>
                    <m:sty m:val="p"/>
                  </m:rPr>
                  <m:t>+</m:t>
                </m:r>
                <m:r>
                  <m:t>3</m:t>
                </m:r>
              </m:num>
              <m:den>
                <m:r>
                  <m:t>4</m:t>
                </m:r>
              </m:den>
            </m:f>
          </m:e>
        </m:d>
        <m:r>
          <m:rPr>
            <m:sty m:val="p"/>
          </m:rPr>
          <m:t>=</m:t>
        </m:r>
        <m:d>
          <m:dPr>
            <m:begChr m:val="("/>
            <m:endChr m:val=")"/>
            <m:sepChr m:val=""/>
            <m:grow/>
          </m:dPr>
          <m:e>
            <m:f>
              <m:fPr>
                <m:type m:val="bar"/>
              </m:fPr>
              <m:num>
                <m:r>
                  <m:t>6</m:t>
                </m:r>
              </m:num>
              <m:den>
                <m:r>
                  <m:t>4</m:t>
                </m:r>
              </m:den>
            </m:f>
            <m:r>
              <m:t> </m:t>
            </m:r>
            <m:r>
              <m:rPr>
                <m:sty m:val="p"/>
              </m:rPr>
              <m:t>;</m:t>
            </m:r>
            <m:f>
              <m:fPr>
                <m:type m:val="bar"/>
              </m:fPr>
              <m:num>
                <m:r>
                  <m:t>6</m:t>
                </m:r>
              </m:num>
              <m:den>
                <m:r>
                  <m:t>4</m:t>
                </m:r>
              </m:den>
            </m:f>
            <m:r>
              <m:t> </m:t>
            </m:r>
            <m:r>
              <m:rPr>
                <m:sty m:val="p"/>
              </m:rPr>
              <m:t>;</m:t>
            </m:r>
            <m:f>
              <m:fPr>
                <m:type m:val="bar"/>
              </m:fPr>
              <m:num>
                <m:r>
                  <m:t>5</m:t>
                </m:r>
              </m:num>
              <m:den>
                <m:r>
                  <m:t>4</m:t>
                </m:r>
              </m:den>
            </m:f>
          </m:e>
        </m:d>
      </m:oMath>
    </w:p>
    <w:p>
      <w:pPr>
        <w:pStyle w:val="BodyText"/>
      </w:pPr>
      <m:oMath>
        <m:r>
          <m:t>G</m:t>
        </m:r>
        <m:d>
          <m:dPr>
            <m:begChr m:val="("/>
            <m:endChr m:val=")"/>
            <m:sepChr m:val=""/>
            <m:grow/>
          </m:dPr>
          <m:e>
            <m:f>
              <m:fPr>
                <m:type m:val="bar"/>
              </m:fPr>
              <m:num>
                <m:r>
                  <m:t>3</m:t>
                </m:r>
              </m:num>
              <m:den>
                <m:r>
                  <m:t>2</m:t>
                </m:r>
              </m:den>
            </m:f>
            <m:r>
              <m:t> </m:t>
            </m:r>
            <m:r>
              <m:rPr>
                <m:sty m:val="p"/>
              </m:rPr>
              <m:t>;</m:t>
            </m:r>
            <m:f>
              <m:fPr>
                <m:type m:val="bar"/>
              </m:fPr>
              <m:num>
                <m:r>
                  <m:t>3</m:t>
                </m:r>
              </m:num>
              <m:den>
                <m:r>
                  <m:t>2</m:t>
                </m:r>
              </m:den>
            </m:f>
            <m:r>
              <m:t> </m:t>
            </m:r>
            <m:r>
              <m:rPr>
                <m:sty m:val="p"/>
              </m:rPr>
              <m:t>;</m:t>
            </m:r>
            <m:f>
              <m:fPr>
                <m:type m:val="bar"/>
              </m:fPr>
              <m:num>
                <m:r>
                  <m:t>5</m:t>
                </m:r>
              </m:num>
              <m:den>
                <m:r>
                  <m:t>4</m:t>
                </m:r>
              </m:den>
            </m:f>
          </m:e>
        </m:d>
      </m:oMath>
    </w:p>
    <w:p>
      <w:pPr>
        <w:pStyle w:val="BodyText"/>
      </w:pPr>
      <w:r>
        <w:t xml:space="preserve">Question 2</w:t>
      </w:r>
    </w:p>
    <w:p>
      <w:pPr>
        <w:pStyle w:val="BodyText"/>
      </w:pPr>
      <w:r>
        <w:t xml:space="preserve">D'après l'exercice 1,</w:t>
      </w:r>
      <w:r>
        <w:t xml:space="preserve"> </w:t>
      </w:r>
      <m:oMath>
        <m:r>
          <m:t>I</m:t>
        </m:r>
        <m:d>
          <m:dPr>
            <m:begChr m:val="("/>
            <m:endChr m:val=")"/>
            <m:sepChr m:val=""/>
            <m:grow/>
          </m:dPr>
          <m:e>
            <m:r>
              <m:t>2</m:t>
            </m:r>
            <m:r>
              <m:t> </m:t>
            </m:r>
            <m:r>
              <m:rPr>
                <m:sty m:val="p"/>
              </m:rPr>
              <m:t>;</m:t>
            </m:r>
            <m:f>
              <m:fPr>
                <m:type m:val="bar"/>
              </m:fPr>
              <m:num>
                <m:r>
                  <m:t>1</m:t>
                </m:r>
              </m:num>
              <m:den>
                <m:r>
                  <m:t>2</m:t>
                </m:r>
              </m:den>
            </m:f>
            <m:r>
              <m:t> </m:t>
            </m:r>
            <m:r>
              <m:rPr>
                <m:sty m:val="p"/>
              </m:rPr>
              <m:t>;</m:t>
            </m:r>
            <m:f>
              <m:fPr>
                <m:type m:val="bar"/>
              </m:fPr>
              <m:num>
                <m:r>
                  <m:t>1</m:t>
                </m:r>
              </m:num>
              <m:den>
                <m:r>
                  <m:t>2</m:t>
                </m:r>
              </m:den>
            </m:f>
          </m:e>
        </m:d>
      </m:oMath>
      <w:r>
        <w:t xml:space="preserve"> </w:t>
      </w:r>
      <w:r>
        <w:t xml:space="preserve">et</w:t>
      </w:r>
      <w:r>
        <w:t xml:space="preserve"> </w:t>
      </w:r>
      <m:oMath>
        <m:r>
          <m:t>J</m:t>
        </m:r>
        <m:d>
          <m:dPr>
            <m:begChr m:val="("/>
            <m:endChr m:val=")"/>
            <m:sepChr m:val=""/>
            <m:grow/>
          </m:dPr>
          <m:e>
            <m:r>
              <m:t>1</m:t>
            </m:r>
            <m:r>
              <m:t> </m:t>
            </m:r>
            <m:r>
              <m:rPr>
                <m:sty m:val="p"/>
              </m:rPr>
              <m:t>;</m:t>
            </m:r>
            <m:f>
              <m:fPr>
                <m:type m:val="bar"/>
              </m:fPr>
              <m:num>
                <m:r>
                  <m:t>5</m:t>
                </m:r>
              </m:num>
              <m:den>
                <m:r>
                  <m:t>2</m:t>
                </m:r>
              </m:den>
            </m:f>
            <m:r>
              <m:t> </m:t>
            </m:r>
            <m:r>
              <m:rPr>
                <m:sty m:val="p"/>
              </m:rPr>
              <m:t>;</m:t>
            </m:r>
            <m:r>
              <m:t>2</m:t>
            </m:r>
          </m:e>
        </m:d>
      </m:oMath>
      <w:r>
        <w:t xml:space="preserve">. Le milieu de</w:t>
      </w:r>
      <w:r>
        <w:t xml:space="preserve"> </w:t>
      </w:r>
      <m:oMath>
        <m:d>
          <m:dPr>
            <m:begChr m:val="["/>
            <m:endChr m:val="]"/>
            <m:sepChr m:val=""/>
            <m:grow/>
          </m:dPr>
          <m:e>
            <m:r>
              <m:t>I</m:t>
            </m:r>
            <m:r>
              <m:t>J</m:t>
            </m:r>
          </m:e>
        </m:d>
      </m:oMath>
      <w:r>
        <w:t xml:space="preserve"> </w:t>
      </w:r>
      <w:r>
        <w:t xml:space="preserve">a pour coordonnées :</w:t>
      </w:r>
    </w:p>
    <w:p>
      <w:pPr>
        <w:pStyle w:val="BodyText"/>
      </w:pPr>
      <m:oMath>
        <m:d>
          <m:dPr>
            <m:begChr m:val="("/>
            <m:endChr m:val=")"/>
            <m:sepChr m:val=""/>
            <m:grow/>
          </m:dPr>
          <m:e>
            <m:f>
              <m:fPr>
                <m:type m:val="bar"/>
              </m:fPr>
              <m:num>
                <m:r>
                  <m:t>2</m:t>
                </m:r>
                <m:r>
                  <m:rPr>
                    <m:sty m:val="p"/>
                  </m:rPr>
                  <m:t>+</m:t>
                </m:r>
                <m:r>
                  <m:t>1</m:t>
                </m:r>
              </m:num>
              <m:den>
                <m:r>
                  <m:t>2</m:t>
                </m:r>
              </m:den>
            </m:f>
            <m:r>
              <m:t> </m:t>
            </m:r>
            <m:r>
              <m:rPr>
                <m:sty m:val="p"/>
              </m:rPr>
              <m:t>;</m:t>
            </m:r>
            <m:r>
              <m:t> </m:t>
            </m:r>
            <m:f>
              <m:fPr>
                <m:type m:val="bar"/>
              </m:fPr>
              <m:num>
                <m:f>
                  <m:fPr>
                    <m:type m:val="bar"/>
                  </m:fPr>
                  <m:num>
                    <m:r>
                      <m:t>1</m:t>
                    </m:r>
                  </m:num>
                  <m:den>
                    <m:r>
                      <m:t>2</m:t>
                    </m:r>
                  </m:den>
                </m:f>
                <m:r>
                  <m:rPr>
                    <m:sty m:val="p"/>
                  </m:rPr>
                  <m:t>+</m:t>
                </m:r>
                <m:f>
                  <m:fPr>
                    <m:type m:val="bar"/>
                  </m:fPr>
                  <m:num>
                    <m:r>
                      <m:t>5</m:t>
                    </m:r>
                  </m:num>
                  <m:den>
                    <m:r>
                      <m:t>2</m:t>
                    </m:r>
                  </m:den>
                </m:f>
              </m:num>
              <m:den>
                <m:r>
                  <m:t>2</m:t>
                </m:r>
              </m:den>
            </m:f>
            <m:r>
              <m:t> </m:t>
            </m:r>
            <m:r>
              <m:rPr>
                <m:sty m:val="p"/>
              </m:rPr>
              <m:t>;</m:t>
            </m:r>
            <m:r>
              <m:t> </m:t>
            </m:r>
            <m:f>
              <m:fPr>
                <m:type m:val="bar"/>
              </m:fPr>
              <m:num>
                <m:f>
                  <m:fPr>
                    <m:type m:val="bar"/>
                  </m:fPr>
                  <m:num>
                    <m:r>
                      <m:t>1</m:t>
                    </m:r>
                  </m:num>
                  <m:den>
                    <m:r>
                      <m:t>2</m:t>
                    </m:r>
                  </m:den>
                </m:f>
                <m:r>
                  <m:rPr>
                    <m:sty m:val="p"/>
                  </m:rPr>
                  <m:t>+</m:t>
                </m:r>
                <m:r>
                  <m:t>2</m:t>
                </m:r>
              </m:num>
              <m:den>
                <m:r>
                  <m:t>2</m:t>
                </m:r>
              </m:den>
            </m:f>
          </m:e>
        </m:d>
        <m:r>
          <m:rPr>
            <m:sty m:val="p"/>
          </m:rPr>
          <m:t>=</m:t>
        </m:r>
        <m:d>
          <m:dPr>
            <m:begChr m:val="("/>
            <m:endChr m:val=")"/>
            <m:sepChr m:val=""/>
            <m:grow/>
          </m:dPr>
          <m:e>
            <m:f>
              <m:fPr>
                <m:type m:val="bar"/>
              </m:fPr>
              <m:num>
                <m:r>
                  <m:t>3</m:t>
                </m:r>
              </m:num>
              <m:den>
                <m:r>
                  <m:t>2</m:t>
                </m:r>
              </m:den>
            </m:f>
            <m:r>
              <m:t> </m:t>
            </m:r>
            <m:r>
              <m:rPr>
                <m:sty m:val="p"/>
              </m:rPr>
              <m:t>;</m:t>
            </m:r>
            <m:f>
              <m:fPr>
                <m:type m:val="bar"/>
              </m:fPr>
              <m:num>
                <m:r>
                  <m:t>3</m:t>
                </m:r>
              </m:num>
              <m:den>
                <m:r>
                  <m:t>2</m:t>
                </m:r>
              </m:den>
            </m:f>
            <m:r>
              <m:t> </m:t>
            </m:r>
            <m:r>
              <m:rPr>
                <m:sty m:val="p"/>
              </m:rPr>
              <m:t>;</m:t>
            </m:r>
            <m:f>
              <m:fPr>
                <m:type m:val="bar"/>
              </m:fPr>
              <m:num>
                <m:r>
                  <m:t>5</m:t>
                </m:r>
              </m:num>
              <m:den>
                <m:r>
                  <m:t>4</m:t>
                </m:r>
              </m:den>
            </m:f>
          </m:e>
        </m:d>
      </m:oMath>
    </w:p>
    <w:p>
      <w:pPr>
        <w:pStyle w:val="BodyText"/>
      </w:pPr>
      <w:r>
        <w:rPr>
          <w:bCs/>
          <w:b/>
        </w:rPr>
        <w:t xml:space="preserve">Ce sont les coordonnées de</w:t>
      </w:r>
      <w:r>
        <w:rPr>
          <w:bCs/>
          <w:b/>
        </w:rPr>
        <w:t xml:space="preserve"> </w:t>
      </w:r>
      <m:oMath>
        <m:r>
          <m:t>G</m:t>
        </m:r>
      </m:oMath>
      <w:r>
        <w:rPr>
          <w:bCs/>
          <w:b/>
        </w:rPr>
        <w:t xml:space="preserve"> </w:t>
      </w:r>
      <w:r>
        <w:rPr>
          <w:bCs/>
          <w:b/>
        </w:rPr>
        <w:t xml:space="preserve">:</w:t>
      </w:r>
      <w:r>
        <w:rPr>
          <w:bCs/>
          <w:b/>
        </w:rPr>
        <w:t xml:space="preserve"> </w:t>
      </w:r>
      <m:oMath>
        <m:r>
          <m:t>G</m:t>
        </m:r>
      </m:oMath>
      <w:r>
        <w:rPr>
          <w:bCs/>
          <w:b/>
        </w:rPr>
        <w:t xml:space="preserve"> </w:t>
      </w:r>
      <w:r>
        <w:rPr>
          <w:bCs/>
          <w:b/>
        </w:rPr>
        <w:t xml:space="preserve">est le milieu de</w:t>
      </w:r>
      <w:r>
        <w:rPr>
          <w:bCs/>
          <w:b/>
        </w:rPr>
        <w:t xml:space="preserve"> </w:t>
      </w:r>
      <m:oMath>
        <m:d>
          <m:dPr>
            <m:begChr m:val="["/>
            <m:endChr m:val="]"/>
            <m:sepChr m:val=""/>
            <m:grow/>
          </m:dPr>
          <m:e>
            <m:r>
              <m:t>I</m:t>
            </m:r>
            <m:r>
              <m:t>J</m:t>
            </m:r>
          </m:e>
        </m:d>
      </m:oMath>
      <w:r>
        <w:rPr>
          <w:bCs/>
          <w:b/>
        </w:rPr>
        <w:t xml:space="preserve">.</w:t>
      </w:r>
    </w:p>
    <w:p>
      <w:pPr>
        <w:pStyle w:val="BodyText"/>
      </w:pPr>
      <w:r>
        <w:rPr>
          <w:iCs/>
          <w:i/>
        </w:rPr>
        <w:t xml:space="preserve">Remarque :</w:t>
      </w:r>
      <w:r>
        <w:t xml:space="preserve"> </w:t>
      </w:r>
      <w:r>
        <w:t xml:space="preserve">c'est vrai pour tout tétraèdre. Le centre de gravité est le milieu du segment joignant les milieux de deux arêtes opposées.</w:t>
      </w:r>
    </w:p>
    <w:bookmarkEnd w:id="35"/>
    <w:bookmarkStart w:id="36" w:name="correction-de-lexercice-8"/>
    <w:p>
      <w:pPr>
        <w:pStyle w:val="Heading3"/>
      </w:pPr>
      <w:r>
        <w:t xml:space="preserve">Correction de l'exercice 8</w:t>
      </w:r>
    </w:p>
    <w:p>
      <w:pPr>
        <w:pStyle w:val="FirstParagraph"/>
      </w:pPr>
      <w:r>
        <w:t xml:space="preserve">Affirmation 1</w:t>
      </w:r>
    </w:p>
    <w:p>
      <w:pPr>
        <w:pStyle w:val="BodyText"/>
      </w:pPr>
      <w:r>
        <w:t xml:space="preserve">Les coordonnées seraient proportionnelles avec un même rapport</w:t>
      </w:r>
      <w:r>
        <w:t xml:space="preserve"> </w:t>
      </w:r>
      <m:oMath>
        <m:r>
          <m:t>k</m:t>
        </m:r>
        <m:r>
          <m:rPr>
            <m:sty m:val="p"/>
          </m:rPr>
          <m:t>=</m:t>
        </m:r>
        <m:r>
          <m:t>2</m:t>
        </m:r>
      </m:oMath>
      <w:r>
        <w:t xml:space="preserve"> </w:t>
      </w:r>
      <w:r>
        <w:t xml:space="preserve">:</w:t>
      </w:r>
      <w:r>
        <w:t xml:space="preserve"> </w:t>
      </w:r>
      <m:oMath>
        <m:r>
          <m:t>2</m:t>
        </m:r>
        <m:r>
          <m:rPr>
            <m:sty m:val="p"/>
          </m:rPr>
          <m:t>=</m:t>
        </m:r>
        <m:r>
          <m:t>2</m:t>
        </m:r>
        <m:r>
          <m:rPr>
            <m:sty m:val="p"/>
          </m:rPr>
          <m:t>×</m:t>
        </m:r>
        <m:r>
          <m:t>1</m:t>
        </m:r>
      </m:oMath>
      <w:r>
        <w:t xml:space="preserve">,</w:t>
      </w:r>
      <w:r>
        <w:t xml:space="preserve"> </w:t>
      </w:r>
      <m:oMath>
        <m:r>
          <m:t>4</m:t>
        </m:r>
        <m:r>
          <m:rPr>
            <m:sty m:val="p"/>
          </m:rPr>
          <m:t>=</m:t>
        </m:r>
        <m:r>
          <m:t>2</m:t>
        </m:r>
        <m:r>
          <m:rPr>
            <m:sty m:val="p"/>
          </m:rPr>
          <m:t>×</m:t>
        </m:r>
        <m:r>
          <m:t>2</m:t>
        </m:r>
      </m:oMath>
      <w:r>
        <w:t xml:space="preserve">, mais</w:t>
      </w:r>
      <w:r>
        <w:t xml:space="preserve"> </w:t>
      </w:r>
      <m:oMath>
        <m:r>
          <m:t>7</m:t>
        </m:r>
        <m:r>
          <m:rPr>
            <m:sty m:val="p"/>
          </m:rPr>
          <m:t>≠</m:t>
        </m:r>
        <m:r>
          <m:t>2</m:t>
        </m:r>
        <m:r>
          <m:rPr>
            <m:sty m:val="p"/>
          </m:rPr>
          <m:t>×</m:t>
        </m:r>
        <m:r>
          <m:t>3</m:t>
        </m:r>
        <m:r>
          <m:rPr>
            <m:sty m:val="p"/>
          </m:rPr>
          <m:t>=</m:t>
        </m:r>
        <m:r>
          <m:t>6</m:t>
        </m:r>
      </m:oMath>
      <w:r>
        <w:t xml:space="preserve">.</w:t>
      </w:r>
    </w:p>
    <w:p>
      <w:pPr>
        <w:pStyle w:val="BodyText"/>
      </w:pPr>
      <w:r>
        <w:rPr>
          <w:bCs/>
          <w:b/>
        </w:rPr>
        <w:t xml:space="preserve">Faux.</w:t>
      </w:r>
    </w:p>
    <w:p>
      <w:pPr>
        <w:pStyle w:val="BodyText"/>
      </w:pPr>
      <w:r>
        <w:t xml:space="preserve">Affirmation 2</w:t>
      </w:r>
    </w:p>
    <w:p>
      <w:pPr>
        <w:pStyle w:val="BodyText"/>
      </w:pPr>
      <w:r>
        <w:t xml:space="preserve">Ce sont les vecteurs de base d'un repère : ils ne sont pas coplanaires (aucun n'est combinaison linéaire des deux autres, car les coordonnées de</w:t>
      </w:r>
      <w:r>
        <w:t xml:space="preserve"> </w:t>
      </w:r>
      <m:oMath>
        <m:acc>
          <m:accPr>
            <m:chr m:val="⃗"/>
          </m:accPr>
          <m:e>
            <m:r>
              <m:t>w</m:t>
            </m:r>
          </m:e>
        </m:acc>
      </m:oMath>
      <w:r>
        <w:t xml:space="preserve"> </w:t>
      </w:r>
      <w:r>
        <w:t xml:space="preserve">ne peuvent pas être</w:t>
      </w:r>
      <w:r>
        <w:t xml:space="preserve"> </w:t>
      </w:r>
      <m:oMath>
        <m:r>
          <m:t>a</m:t>
        </m:r>
        <m:acc>
          <m:accPr>
            <m:chr m:val="⃗"/>
          </m:accPr>
          <m:e>
            <m:r>
              <m:t>u</m:t>
            </m:r>
          </m:e>
        </m:acc>
        <m:r>
          <m:rPr>
            <m:sty m:val="p"/>
          </m:rPr>
          <m:t>+</m:t>
        </m:r>
        <m:r>
          <m:t>b</m:t>
        </m:r>
        <m:acc>
          <m:accPr>
            <m:chr m:val="⃗"/>
          </m:accPr>
          <m:e>
            <m:r>
              <m:t>v</m:t>
            </m:r>
          </m:e>
        </m:acc>
        <m:r>
          <m:rPr>
            <m:sty m:val="p"/>
          </m:rPr>
          <m:t>=</m:t>
        </m:r>
        <m:d>
          <m:dPr>
            <m:begChr m:val="("/>
            <m:endChr m:val=")"/>
            <m:sepChr m:val=""/>
            <m:grow/>
          </m:dPr>
          <m:e>
            <m:r>
              <m:t>a</m:t>
            </m:r>
            <m:r>
              <m:t> </m:t>
            </m:r>
            <m:r>
              <m:rPr>
                <m:sty m:val="p"/>
              </m:rPr>
              <m:t>;</m:t>
            </m:r>
            <m:r>
              <m:t>b</m:t>
            </m:r>
            <m:r>
              <m:t> </m:t>
            </m:r>
            <m:r>
              <m:rPr>
                <m:sty m:val="p"/>
              </m:rPr>
              <m:t>;</m:t>
            </m:r>
            <m:r>
              <m:t>0</m:t>
            </m:r>
          </m:e>
        </m:d>
      </m:oMath>
      <w:r>
        <w:t xml:space="preserve">).</w:t>
      </w:r>
    </w:p>
    <w:p>
      <w:pPr>
        <w:pStyle w:val="BodyText"/>
      </w:pPr>
      <w:r>
        <w:rPr>
          <w:bCs/>
          <w:b/>
        </w:rPr>
        <w:t xml:space="preserve">Vrai.</w:t>
      </w:r>
    </w:p>
    <w:p>
      <w:pPr>
        <w:pStyle w:val="BodyText"/>
      </w:pPr>
      <w:r>
        <w:t xml:space="preserve">Affirmation 3</w:t>
      </w:r>
    </w:p>
    <w:p>
      <w:pPr>
        <w:pStyle w:val="BodyText"/>
      </w:pPr>
      <m:oMath>
        <m:acc>
          <m:accPr>
            <m:chr m:val="⃗"/>
          </m:accPr>
          <m:e>
            <m:r>
              <m:t>u</m:t>
            </m:r>
          </m:e>
        </m:acc>
      </m:oMath>
      <w:r>
        <w:t xml:space="preserve"> </w:t>
      </w:r>
      <w:r>
        <w:t xml:space="preserve">et</w:t>
      </w:r>
      <w:r>
        <w:t xml:space="preserve"> </w:t>
      </w:r>
      <m:oMath>
        <m:acc>
          <m:accPr>
            <m:chr m:val="⃗"/>
          </m:accPr>
          <m:e>
            <m:r>
              <m:t>v</m:t>
            </m:r>
          </m:e>
        </m:acc>
      </m:oMath>
      <w:r>
        <w:t xml:space="preserve"> </w:t>
      </w:r>
      <w:r>
        <w:t xml:space="preserve">ne sont pas colinéaires. On remarque</w:t>
      </w:r>
      <w:r>
        <w:t xml:space="preserve"> </w:t>
      </w:r>
      <m:oMath>
        <m:acc>
          <m:accPr>
            <m:chr m:val="⃗"/>
          </m:accPr>
          <m:e>
            <m:r>
              <m:t>u</m:t>
            </m:r>
          </m:e>
        </m:acc>
        <m:r>
          <m:rPr>
            <m:sty m:val="p"/>
          </m:rPr>
          <m:t>+</m:t>
        </m:r>
        <m:acc>
          <m:accPr>
            <m:chr m:val="⃗"/>
          </m:accPr>
          <m:e>
            <m:r>
              <m:t>v</m:t>
            </m:r>
          </m:e>
        </m:acc>
        <m:r>
          <m:rPr>
            <m:sty m:val="p"/>
          </m:rPr>
          <m:t>=</m:t>
        </m:r>
        <m:d>
          <m:dPr>
            <m:begChr m:val="("/>
            <m:endChr m:val=")"/>
            <m:sepChr m:val=""/>
            <m:grow/>
          </m:dPr>
          <m:e>
            <m:r>
              <m:t>1</m:t>
            </m:r>
            <m:r>
              <m:t> </m:t>
            </m:r>
            <m:r>
              <m:rPr>
                <m:sty m:val="p"/>
              </m:rPr>
              <m:t>;</m:t>
            </m:r>
            <m:r>
              <m:t>1</m:t>
            </m:r>
            <m:r>
              <m:t> </m:t>
            </m:r>
            <m:r>
              <m:rPr>
                <m:sty m:val="p"/>
              </m:rPr>
              <m:t>;</m:t>
            </m:r>
            <m:r>
              <m:t>3</m:t>
            </m:r>
          </m:e>
        </m:d>
        <m:r>
          <m:rPr>
            <m:sty m:val="p"/>
          </m:rPr>
          <m:t>=</m:t>
        </m:r>
        <m:acc>
          <m:accPr>
            <m:chr m:val="⃗"/>
          </m:accPr>
          <m:e>
            <m:r>
              <m:t>w</m:t>
            </m:r>
          </m:e>
        </m:acc>
      </m:oMath>
      <w:r>
        <w:t xml:space="preserve">.</w:t>
      </w:r>
    </w:p>
    <w:p>
      <w:pPr>
        <w:pStyle w:val="BodyText"/>
      </w:pPr>
      <w:r>
        <w:rPr>
          <w:bCs/>
          <w:b/>
        </w:rPr>
        <w:t xml:space="preserve">Vrai.</w:t>
      </w:r>
      <w:r>
        <w:t xml:space="preserve"> </w:t>
      </w:r>
      <w:r>
        <w:t xml:space="preserve">Les trois vecteurs sont coplanaires.</w:t>
      </w:r>
    </w:p>
    <w:p>
      <w:pPr>
        <w:pStyle w:val="BodyText"/>
      </w:pPr>
      <w:r>
        <w:t xml:space="preserve">Affirmation 4</w:t>
      </w:r>
    </w:p>
    <w:p>
      <w:pPr>
        <w:pStyle w:val="BodyText"/>
      </w:pPr>
      <m:oMath>
        <m:acc>
          <m:accPr>
            <m:chr m:val="⃗"/>
          </m:accPr>
          <m:e>
            <m:r>
              <m:t>O</m:t>
            </m:r>
            <m:r>
              <m:t>C</m:t>
            </m:r>
          </m:e>
        </m:acc>
        <m:d>
          <m:dPr>
            <m:begChr m:val="("/>
            <m:endChr m:val=")"/>
            <m:sepChr m:val=""/>
            <m:grow/>
          </m:dPr>
          <m:e>
            <m:r>
              <m:t>2</m:t>
            </m:r>
            <m:r>
              <m:t> </m:t>
            </m:r>
            <m:r>
              <m:rPr>
                <m:sty m:val="p"/>
              </m:rPr>
              <m:t>;</m:t>
            </m:r>
            <m:r>
              <m:t>4</m:t>
            </m:r>
            <m:r>
              <m:t> </m:t>
            </m:r>
            <m:r>
              <m:rPr>
                <m:sty m:val="p"/>
              </m:rPr>
              <m:t>;</m:t>
            </m:r>
            <m:r>
              <m:t>6</m:t>
            </m:r>
          </m:e>
        </m:d>
        <m:r>
          <m:rPr>
            <m:sty m:val="p"/>
          </m:rPr>
          <m:t>=</m:t>
        </m:r>
        <m:r>
          <m:t>2</m:t>
        </m:r>
        <m:r>
          <m:t> </m:t>
        </m:r>
        <m:acc>
          <m:accPr>
            <m:chr m:val="⃗"/>
          </m:accPr>
          <m:e>
            <m:r>
              <m:t>O</m:t>
            </m:r>
            <m:r>
              <m:t>B</m:t>
            </m:r>
          </m:e>
        </m:acc>
      </m:oMath>
      <w:r>
        <w:t xml:space="preserve">. Les vecteurs</w:t>
      </w:r>
      <w:r>
        <w:t xml:space="preserve"> </w:t>
      </w:r>
      <m:oMath>
        <m:acc>
          <m:accPr>
            <m:chr m:val="⃗"/>
          </m:accPr>
          <m:e>
            <m:r>
              <m:t>O</m:t>
            </m:r>
            <m:r>
              <m:t>B</m:t>
            </m:r>
          </m:e>
        </m:acc>
      </m:oMath>
      <w:r>
        <w:t xml:space="preserve"> </w:t>
      </w:r>
      <w:r>
        <w:t xml:space="preserve">et</w:t>
      </w:r>
      <w:r>
        <w:t xml:space="preserve"> </w:t>
      </w:r>
      <m:oMath>
        <m:acc>
          <m:accPr>
            <m:chr m:val="⃗"/>
          </m:accPr>
          <m:e>
            <m:r>
              <m:t>O</m:t>
            </m:r>
            <m:r>
              <m:t>C</m:t>
            </m:r>
          </m:e>
        </m:acc>
      </m:oMath>
      <w:r>
        <w:t xml:space="preserve"> </w:t>
      </w:r>
      <w:r>
        <w:t xml:space="preserve">sont colinéaires.</w:t>
      </w:r>
    </w:p>
    <w:p>
      <w:pPr>
        <w:pStyle w:val="BodyText"/>
      </w:pPr>
      <w:r>
        <w:rPr>
          <w:bCs/>
          <w:b/>
        </w:rPr>
        <w:t xml:space="preserve">Vrai.</w:t>
      </w:r>
    </w:p>
    <w:p>
      <w:pPr>
        <w:pStyle w:val="BodyText"/>
      </w:pPr>
      <w:r>
        <w:t xml:space="preserve">Affirmation 5</w:t>
      </w:r>
    </w:p>
    <w:p>
      <w:pPr>
        <w:pStyle w:val="BodyText"/>
      </w:pPr>
      <m:oMath>
        <m:acc>
          <m:accPr>
            <m:chr m:val="⃗"/>
          </m:accPr>
          <m:e>
            <m:r>
              <m:t>0</m:t>
            </m:r>
          </m:e>
        </m:acc>
        <m:r>
          <m:rPr>
            <m:sty m:val="p"/>
          </m:rPr>
          <m:t>=</m:t>
        </m:r>
        <m:r>
          <m:t>0</m:t>
        </m:r>
        <m:r>
          <m:t> </m:t>
        </m:r>
        <m:acc>
          <m:accPr>
            <m:chr m:val="⃗"/>
          </m:accPr>
          <m:e>
            <m:r>
              <m:t>u</m:t>
            </m:r>
          </m:e>
        </m:acc>
        <m:r>
          <m:rPr>
            <m:sty m:val="p"/>
          </m:rPr>
          <m:t>+</m:t>
        </m:r>
        <m:r>
          <m:t>0</m:t>
        </m:r>
        <m:r>
          <m:t> </m:t>
        </m:r>
        <m:acc>
          <m:accPr>
            <m:chr m:val="⃗"/>
          </m:accPr>
          <m:e>
            <m:r>
              <m:t>v</m:t>
            </m:r>
          </m:e>
        </m:acc>
      </m:oMath>
      <w:r>
        <w:t xml:space="preserve">, donc</w:t>
      </w:r>
      <w:r>
        <w:t xml:space="preserve"> </w:t>
      </w:r>
      <m:oMath>
        <m:acc>
          <m:accPr>
            <m:chr m:val="⃗"/>
          </m:accPr>
          <m:e>
            <m:r>
              <m:t>0</m:t>
            </m:r>
          </m:e>
        </m:acc>
      </m:oMath>
      <w:r>
        <w:t xml:space="preserve"> </w:t>
      </w:r>
      <w:r>
        <w:t xml:space="preserve">est une combinaison linéaire de</w:t>
      </w:r>
      <w:r>
        <w:t xml:space="preserve"> </w:t>
      </w:r>
      <m:oMath>
        <m:acc>
          <m:accPr>
            <m:chr m:val="⃗"/>
          </m:accPr>
          <m:e>
            <m:r>
              <m:t>u</m:t>
            </m:r>
          </m:e>
        </m:acc>
      </m:oMath>
      <w:r>
        <w:t xml:space="preserve"> </w:t>
      </w:r>
      <w:r>
        <w:t xml:space="preserve">et</w:t>
      </w:r>
      <w:r>
        <w:t xml:space="preserve"> </w:t>
      </w:r>
      <m:oMath>
        <m:acc>
          <m:accPr>
            <m:chr m:val="⃗"/>
          </m:accPr>
          <m:e>
            <m:r>
              <m:t>v</m:t>
            </m:r>
          </m:e>
        </m:acc>
      </m:oMath>
      <w:r>
        <w:t xml:space="preserve">.</w:t>
      </w:r>
    </w:p>
    <w:p>
      <w:pPr>
        <w:pStyle w:val="BodyText"/>
      </w:pPr>
      <w:r>
        <w:rPr>
          <w:bCs/>
          <w:b/>
        </w:rPr>
        <w:t xml:space="preserve">Vrai.</w:t>
      </w:r>
    </w:p>
    <w:bookmarkEnd w:id="36"/>
    <w:bookmarkStart w:id="37" w:name="qcm-réponses"/>
    <w:p>
      <w:pPr>
        <w:pStyle w:val="Heading3"/>
      </w:pPr>
      <w:r>
        <w:t xml:space="preserve">QCM : réponses</w:t>
      </w:r>
    </w:p>
    <w:p>
      <w:pPr>
        <w:numPr>
          <w:ilvl w:val="0"/>
          <w:numId w:val="1017"/>
        </w:numPr>
      </w:pPr>
      <w:r>
        <w:rPr>
          <w:bCs/>
          <w:b/>
        </w:rPr>
        <w:t xml:space="preserve">A.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r>
              <m:t>2</m:t>
            </m:r>
            <m:r>
              <m:t> </m:t>
            </m:r>
            <m:r>
              <m:rPr>
                <m:sty m:val="p"/>
              </m:rPr>
              <m:t>;</m:t>
            </m:r>
            <m:r>
              <m:rPr>
                <m:sty m:val="p"/>
              </m:rPr>
              <m:t>−</m:t>
            </m:r>
            <m:r>
              <m:t>3</m:t>
            </m:r>
            <m:r>
              <m:t> </m:t>
            </m:r>
            <m:r>
              <m:rPr>
                <m:sty m:val="p"/>
              </m:rPr>
              <m:t>;</m:t>
            </m:r>
            <m:r>
              <m:rPr>
                <m:sty m:val="p"/>
              </m:rPr>
              <m:t>−</m:t>
            </m:r>
            <m:r>
              <m:t>3</m:t>
            </m:r>
          </m:e>
        </m:d>
      </m:oMath>
    </w:p>
    <w:p>
      <w:pPr>
        <w:numPr>
          <w:ilvl w:val="0"/>
          <w:numId w:val="1000"/>
        </w:numPr>
      </w:pPr>
      <w:r>
        <w:t xml:space="preserve">On soustrait :</w:t>
      </w:r>
      <w:r>
        <w:t xml:space="preserve"> </w:t>
      </w:r>
      <m:oMath>
        <m:sSub>
          <m:e>
            <m:r>
              <m:t>x</m:t>
            </m:r>
          </m:e>
          <m:sub>
            <m:r>
              <m:t>B</m:t>
            </m:r>
          </m:sub>
        </m:sSub>
        <m:r>
          <m:rPr>
            <m:sty m:val="p"/>
          </m:rPr>
          <m:t>−</m:t>
        </m:r>
        <m:sSub>
          <m:e>
            <m:r>
              <m:t>x</m:t>
            </m:r>
          </m:e>
          <m:sub>
            <m:r>
              <m:t>A</m:t>
            </m:r>
          </m:sub>
        </m:sSub>
      </m:oMath>
      <w:r>
        <w:t xml:space="preserve">,</w:t>
      </w:r>
      <w:r>
        <w:t xml:space="preserve"> </w:t>
      </w:r>
      <m:oMath>
        <m:sSub>
          <m:e>
            <m:r>
              <m:t>y</m:t>
            </m:r>
          </m:e>
          <m:sub>
            <m:r>
              <m:t>B</m:t>
            </m:r>
          </m:sub>
        </m:sSub>
        <m:r>
          <m:rPr>
            <m:sty m:val="p"/>
          </m:rPr>
          <m:t>−</m:t>
        </m:r>
        <m:sSub>
          <m:e>
            <m:r>
              <m:t>y</m:t>
            </m:r>
          </m:e>
          <m:sub>
            <m:r>
              <m:t>A</m:t>
            </m:r>
          </m:sub>
        </m:sSub>
      </m:oMath>
      <w:r>
        <w:t xml:space="preserve">,</w:t>
      </w:r>
      <w:r>
        <w:t xml:space="preserve"> </w:t>
      </w:r>
      <m:oMath>
        <m:sSub>
          <m:e>
            <m:r>
              <m:t>z</m:t>
            </m:r>
          </m:e>
          <m:sub>
            <m:r>
              <m:t>B</m:t>
            </m:r>
          </m:sub>
        </m:sSub>
        <m:r>
          <m:rPr>
            <m:sty m:val="p"/>
          </m:rPr>
          <m:t>−</m:t>
        </m:r>
        <m:sSub>
          <m:e>
            <m:r>
              <m:t>z</m:t>
            </m:r>
          </m:e>
          <m:sub>
            <m:r>
              <m:t>A</m:t>
            </m:r>
          </m:sub>
        </m:sSub>
      </m:oMath>
      <w:r>
        <w:t xml:space="preserve">.</w:t>
      </w:r>
    </w:p>
    <w:p>
      <w:pPr>
        <w:numPr>
          <w:ilvl w:val="0"/>
          <w:numId w:val="1017"/>
        </w:numPr>
      </w:pPr>
      <w:r>
        <w:rPr>
          <w:bCs/>
          <w:b/>
        </w:rPr>
        <w:t xml:space="preserve">D.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r>
              <m:t>2</m:t>
            </m:r>
            <m:r>
              <m:t> </m:t>
            </m:r>
            <m:r>
              <m:rPr>
                <m:sty m:val="p"/>
              </m:rPr>
              <m:t>;</m:t>
            </m:r>
            <m:f>
              <m:fPr>
                <m:type m:val="bar"/>
              </m:fPr>
              <m:num>
                <m:r>
                  <m:t>1</m:t>
                </m:r>
              </m:num>
              <m:den>
                <m:r>
                  <m:t>2</m:t>
                </m:r>
              </m:den>
            </m:f>
            <m:r>
              <m:t> </m:t>
            </m:r>
            <m:r>
              <m:rPr>
                <m:sty m:val="p"/>
              </m:rPr>
              <m:t>;</m:t>
            </m:r>
            <m:f>
              <m:fPr>
                <m:type m:val="bar"/>
              </m:fPr>
              <m:num>
                <m:r>
                  <m:t>3</m:t>
                </m:r>
              </m:num>
              <m:den>
                <m:r>
                  <m:t>2</m:t>
                </m:r>
              </m:den>
            </m:f>
          </m:e>
        </m:d>
      </m:oMath>
    </w:p>
    <w:p>
      <w:pPr>
        <w:numPr>
          <w:ilvl w:val="0"/>
          <w:numId w:val="1000"/>
        </w:numPr>
      </w:pPr>
      <w:r>
        <w:t xml:space="preserve">On fait la moyenne des coordonnées :</w:t>
      </w:r>
      <w:r>
        <w:t xml:space="preserve"> </w:t>
      </w:r>
      <m:oMath>
        <m:f>
          <m:fPr>
            <m:type m:val="bar"/>
          </m:fPr>
          <m:num>
            <m:r>
              <m:t>1</m:t>
            </m:r>
            <m:r>
              <m:rPr>
                <m:sty m:val="p"/>
              </m:rPr>
              <m:t>+</m:t>
            </m:r>
            <m:r>
              <m:t>3</m:t>
            </m:r>
          </m:num>
          <m:den>
            <m:r>
              <m:t>2</m:t>
            </m:r>
          </m:den>
        </m:f>
      </m:oMath>
      <w:r>
        <w:t xml:space="preserve">,</w:t>
      </w:r>
      <w:r>
        <w:t xml:space="preserve"> </w:t>
      </w:r>
      <m:oMath>
        <m:f>
          <m:fPr>
            <m:type m:val="bar"/>
          </m:fPr>
          <m:num>
            <m:r>
              <m:t>2</m:t>
            </m:r>
            <m:r>
              <m:rPr>
                <m:sty m:val="p"/>
              </m:rPr>
              <m:t>−</m:t>
            </m:r>
            <m:r>
              <m:t>1</m:t>
            </m:r>
          </m:num>
          <m:den>
            <m:r>
              <m:t>2</m:t>
            </m:r>
          </m:den>
        </m:f>
      </m:oMath>
      <w:r>
        <w:t xml:space="preserve">,</w:t>
      </w:r>
      <w:r>
        <w:t xml:space="preserve"> </w:t>
      </w:r>
      <m:oMath>
        <m:f>
          <m:fPr>
            <m:type m:val="bar"/>
          </m:fPr>
          <m:num>
            <m:r>
              <m:t>3</m:t>
            </m:r>
            <m:r>
              <m:rPr>
                <m:sty m:val="p"/>
              </m:rPr>
              <m:t>+</m:t>
            </m:r>
            <m:r>
              <m:t>0</m:t>
            </m:r>
          </m:num>
          <m:den>
            <m:r>
              <m:t>2</m:t>
            </m:r>
          </m:den>
        </m:f>
      </m:oMath>
      <w:r>
        <w:t xml:space="preserve">.</w:t>
      </w:r>
    </w:p>
    <w:p>
      <w:pPr>
        <w:numPr>
          <w:ilvl w:val="0"/>
          <w:numId w:val="1017"/>
        </w:numPr>
      </w:pPr>
      <w:r>
        <w:rPr>
          <w:bCs/>
          <w:b/>
        </w:rPr>
        <w:t xml:space="preserve">A.</w:t>
      </w:r>
      <w:r>
        <w:t xml:space="preserve"> </w:t>
      </w:r>
      <w:r>
        <w:t xml:space="preserve">non colinéaires</w:t>
      </w:r>
    </w:p>
    <w:p>
      <w:pPr>
        <w:numPr>
          <w:ilvl w:val="0"/>
          <w:numId w:val="1000"/>
        </w:numPr>
      </w:pPr>
      <m:oMath>
        <m:acc>
          <m:accPr>
            <m:chr m:val="⃗"/>
          </m:accPr>
          <m:e>
            <m:r>
              <m:t>A</m:t>
            </m:r>
            <m:r>
              <m:t>B</m:t>
            </m:r>
          </m:e>
        </m:acc>
        <m:d>
          <m:dPr>
            <m:begChr m:val="("/>
            <m:endChr m:val=")"/>
            <m:sepChr m:val=""/>
            <m:grow/>
          </m:dPr>
          <m:e>
            <m:r>
              <m:t>1</m:t>
            </m:r>
            <m:r>
              <m:t> </m:t>
            </m:r>
            <m:r>
              <m:rPr>
                <m:sty m:val="p"/>
              </m:rPr>
              <m:t>;</m:t>
            </m:r>
            <m:r>
              <m:t>0</m:t>
            </m:r>
            <m:r>
              <m:t> </m:t>
            </m:r>
            <m:r>
              <m:rPr>
                <m:sty m:val="p"/>
              </m:rPr>
              <m:t>;</m:t>
            </m:r>
            <m:r>
              <m:t>0</m:t>
            </m:r>
          </m:e>
        </m:d>
      </m:oMath>
      <w:r>
        <w:t xml:space="preserve"> </w:t>
      </w:r>
      <w:r>
        <w:t xml:space="preserve">et</w:t>
      </w:r>
      <w:r>
        <w:t xml:space="preserve"> </w:t>
      </w:r>
      <m:oMath>
        <m:acc>
          <m:accPr>
            <m:chr m:val="⃗"/>
          </m:accPr>
          <m:e>
            <m:r>
              <m:t>A</m:t>
            </m:r>
            <m:r>
              <m:t>C</m:t>
            </m:r>
          </m:e>
        </m:acc>
        <m:d>
          <m:dPr>
            <m:begChr m:val="("/>
            <m:endChr m:val=")"/>
            <m:sepChr m:val=""/>
            <m:grow/>
          </m:dPr>
          <m:e>
            <m:r>
              <m:t>0</m:t>
            </m:r>
            <m:r>
              <m:t> </m:t>
            </m:r>
            <m:r>
              <m:rPr>
                <m:sty m:val="p"/>
              </m:rPr>
              <m:t>;</m:t>
            </m:r>
            <m:r>
              <m:t>1</m:t>
            </m:r>
            <m:r>
              <m:t> </m:t>
            </m:r>
            <m:r>
              <m:rPr>
                <m:sty m:val="p"/>
              </m:rPr>
              <m:t>;</m:t>
            </m:r>
            <m:r>
              <m:t>0</m:t>
            </m:r>
          </m:e>
        </m:d>
      </m:oMath>
      <w:r>
        <w:t xml:space="preserve"> </w:t>
      </w:r>
      <w:r>
        <w:t xml:space="preserve">ne sont pas proportionnels.</w:t>
      </w:r>
    </w:p>
    <w:p>
      <w:pPr>
        <w:numPr>
          <w:ilvl w:val="0"/>
          <w:numId w:val="1017"/>
        </w:numPr>
      </w:pPr>
      <w:r>
        <w:rPr>
          <w:bCs/>
          <w:b/>
        </w:rPr>
        <w:t xml:space="preserve">D.</w:t>
      </w:r>
      <w:r>
        <w:t xml:space="preserve"> </w:t>
      </w:r>
      <m:oMath>
        <m:acc>
          <m:accPr>
            <m:chr m:val="⃗"/>
          </m:accPr>
          <m:e>
            <m:r>
              <m:t>A</m:t>
            </m:r>
            <m:r>
              <m:t>B</m:t>
            </m:r>
          </m:e>
        </m:acc>
        <m:r>
          <m:rPr>
            <m:sty m:val="p"/>
          </m:rPr>
          <m:t>=</m:t>
        </m:r>
        <m:acc>
          <m:accPr>
            <m:chr m:val="⃗"/>
          </m:accPr>
          <m:e>
            <m:r>
              <m:t>D</m:t>
            </m:r>
            <m:r>
              <m:t>C</m:t>
            </m:r>
          </m:e>
        </m:acc>
      </m:oMath>
    </w:p>
    <w:p>
      <w:pPr>
        <w:numPr>
          <w:ilvl w:val="0"/>
          <w:numId w:val="1000"/>
        </w:numPr>
      </w:pPr>
      <w:r>
        <w:t xml:space="preserve">Les côtés opposés</w:t>
      </w:r>
      <w:r>
        <w:t xml:space="preserve"> </w:t>
      </w:r>
      <m:oMath>
        <m:d>
          <m:dPr>
            <m:begChr m:val="["/>
            <m:endChr m:val="]"/>
            <m:sepChr m:val=""/>
            <m:grow/>
          </m:dPr>
          <m:e>
            <m:r>
              <m:t>A</m:t>
            </m:r>
            <m:r>
              <m:t>B</m:t>
            </m:r>
          </m:e>
        </m:d>
      </m:oMath>
      <w:r>
        <w:t xml:space="preserve"> </w:t>
      </w:r>
      <w:r>
        <w:t xml:space="preserve">et</w:t>
      </w:r>
      <w:r>
        <w:t xml:space="preserve"> </w:t>
      </w:r>
      <m:oMath>
        <m:d>
          <m:dPr>
            <m:begChr m:val="["/>
            <m:endChr m:val="]"/>
            <m:sepChr m:val=""/>
            <m:grow/>
          </m:dPr>
          <m:e>
            <m:r>
              <m:t>D</m:t>
            </m:r>
            <m:r>
              <m:t>C</m:t>
            </m:r>
          </m:e>
        </m:d>
      </m:oMath>
      <w:r>
        <w:t xml:space="preserve"> </w:t>
      </w:r>
      <w:r>
        <w:t xml:space="preserve">sont parallèles, de même longueur et de même sens.</w:t>
      </w:r>
    </w:p>
    <w:p>
      <w:pPr>
        <w:numPr>
          <w:ilvl w:val="0"/>
          <w:numId w:val="1017"/>
        </w:numPr>
      </w:pPr>
      <w:r>
        <w:rPr>
          <w:bCs/>
          <w:b/>
        </w:rPr>
        <w:t xml:space="preserve">C.</w:t>
      </w:r>
      <w:r>
        <w:t xml:space="preserve"> </w:t>
      </w:r>
      <m:oMath>
        <m:r>
          <m:t>D</m:t>
        </m:r>
        <m:d>
          <m:dPr>
            <m:begChr m:val="("/>
            <m:endChr m:val=")"/>
            <m:sepChr m:val=""/>
            <m:grow/>
          </m:dPr>
          <m:e>
            <m:r>
              <m:t>1</m:t>
            </m:r>
            <m:r>
              <m:t> </m:t>
            </m:r>
            <m:r>
              <m:rPr>
                <m:sty m:val="p"/>
              </m:rPr>
              <m:t>;</m:t>
            </m:r>
            <m:r>
              <m:t>2</m:t>
            </m:r>
            <m:r>
              <m:t> </m:t>
            </m:r>
            <m:r>
              <m:rPr>
                <m:sty m:val="p"/>
              </m:rPr>
              <m:t>;</m:t>
            </m:r>
            <m:r>
              <m:t>1</m:t>
            </m:r>
          </m:e>
        </m:d>
      </m:oMath>
    </w:p>
    <w:p>
      <w:pPr>
        <w:numPr>
          <w:ilvl w:val="0"/>
          <w:numId w:val="1000"/>
        </w:numPr>
      </w:pPr>
      <m:oMath>
        <m:acc>
          <m:accPr>
            <m:chr m:val="⃗"/>
          </m:accPr>
          <m:e>
            <m:r>
              <m:t>A</m:t>
            </m:r>
            <m:r>
              <m:t>B</m:t>
            </m:r>
          </m:e>
        </m:acc>
        <m:r>
          <m:rPr>
            <m:sty m:val="p"/>
          </m:rPr>
          <m:t>=</m:t>
        </m:r>
        <m:acc>
          <m:accPr>
            <m:chr m:val="⃗"/>
          </m:accPr>
          <m:e>
            <m:r>
              <m:t>D</m:t>
            </m:r>
            <m:r>
              <m:t>C</m:t>
            </m:r>
          </m:e>
        </m:acc>
      </m:oMath>
      <w:r>
        <w:t xml:space="preserve"> </w:t>
      </w:r>
      <w:r>
        <w:t xml:space="preserve">donne</w:t>
      </w:r>
      <w:r>
        <w:t xml:space="preserve"> </w:t>
      </w:r>
      <m:oMath>
        <m:r>
          <m:t>D</m:t>
        </m:r>
        <m:r>
          <m:rPr>
            <m:sty m:val="p"/>
          </m:rPr>
          <m:t>=</m:t>
        </m:r>
        <m:r>
          <m:t>A</m:t>
        </m:r>
        <m:r>
          <m:rPr>
            <m:sty m:val="p"/>
          </m:rPr>
          <m:t>+</m:t>
        </m:r>
        <m:r>
          <m:t>C</m:t>
        </m:r>
        <m:r>
          <m:rPr>
            <m:sty m:val="p"/>
          </m:rPr>
          <m:t>−</m:t>
        </m:r>
        <m:r>
          <m:t>B</m:t>
        </m:r>
        <m:r>
          <m:rPr>
            <m:sty m:val="p"/>
          </m:rPr>
          <m:t>=</m:t>
        </m:r>
        <m:d>
          <m:dPr>
            <m:begChr m:val="("/>
            <m:endChr m:val=")"/>
            <m:sepChr m:val=""/>
            <m:grow/>
          </m:dPr>
          <m:e>
            <m:r>
              <m:t>1</m:t>
            </m:r>
            <m:r>
              <m:t> </m:t>
            </m:r>
            <m:r>
              <m:rPr>
                <m:sty m:val="p"/>
              </m:rPr>
              <m:t>;</m:t>
            </m:r>
            <m:r>
              <m:t>2</m:t>
            </m:r>
            <m:r>
              <m:t> </m:t>
            </m:r>
            <m:r>
              <m:rPr>
                <m:sty m:val="p"/>
              </m:rPr>
              <m:t>;</m:t>
            </m:r>
            <m:r>
              <m:t>1</m:t>
            </m:r>
          </m:e>
        </m:d>
      </m:oMath>
      <w:r>
        <w:t xml:space="preserve">.</w:t>
      </w:r>
    </w:p>
    <w:p>
      <w:pPr>
        <w:numPr>
          <w:ilvl w:val="0"/>
          <w:numId w:val="1017"/>
        </w:numPr>
      </w:pPr>
      <w:r>
        <w:rPr>
          <w:bCs/>
          <w:b/>
        </w:rPr>
        <w:t xml:space="preserve">C.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r>
              <m:t>2</m:t>
            </m:r>
            <m:r>
              <m:t> </m:t>
            </m:r>
            <m:r>
              <m:rPr>
                <m:sty m:val="p"/>
              </m:rPr>
              <m:t>;</m:t>
            </m:r>
            <m:r>
              <m:rPr>
                <m:sty m:val="p"/>
              </m:rPr>
              <m:t>−</m:t>
            </m:r>
            <m:r>
              <m:t>3</m:t>
            </m:r>
            <m:r>
              <m:t> </m:t>
            </m:r>
            <m:r>
              <m:rPr>
                <m:sty m:val="p"/>
              </m:rPr>
              <m:t>;</m:t>
            </m:r>
            <m:r>
              <m:t>3</m:t>
            </m:r>
          </m:e>
        </m:d>
      </m:oMath>
    </w:p>
    <w:p>
      <w:pPr>
        <w:numPr>
          <w:ilvl w:val="0"/>
          <w:numId w:val="1000"/>
        </w:numPr>
      </w:pPr>
      <w:r>
        <w:t xml:space="preserve">On soustrait les coordonnées de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à celles de</w:t>
      </w:r>
      <w:r>
        <w:t xml:space="preserve"> </w:t>
      </w:r>
      <m:oMath>
        <m:r>
          <m:t>B</m:t>
        </m:r>
      </m:oMath>
      <w:r>
        <w:t xml:space="preserve"> </w:t>
      </w:r>
      <w:r>
        <w:t xml:space="preserve">: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r>
              <m:t>3</m:t>
            </m:r>
            <m:r>
              <m:rPr>
                <m:sty m:val="p"/>
              </m:rPr>
              <m:t>−</m:t>
            </m:r>
            <m:r>
              <m:t>1</m:t>
            </m:r>
            <m:r>
              <m:t> </m:t>
            </m:r>
            <m:r>
              <m:rPr>
                <m:sty m:val="p"/>
              </m:rPr>
              <m:t>;</m:t>
            </m:r>
            <m:r>
              <m:rPr>
                <m:sty m:val="p"/>
              </m:rPr>
              <m:t>−</m:t>
            </m:r>
            <m:r>
              <m:t>1</m:t>
            </m:r>
            <m:r>
              <m:rPr>
                <m:sty m:val="p"/>
              </m:rPr>
              <m:t>−</m:t>
            </m:r>
            <m:r>
              <m:t>2</m:t>
            </m:r>
            <m:r>
              <m:t> </m:t>
            </m:r>
            <m:r>
              <m:rPr>
                <m:sty m:val="p"/>
              </m:rPr>
              <m:t>;</m:t>
            </m:r>
            <m:r>
              <m:t>2</m:t>
            </m:r>
            <m:r>
              <m:rPr>
                <m:sty m:val="p"/>
              </m:rPr>
              <m:t>−</m:t>
            </m:r>
            <m:d>
              <m:dPr>
                <m:begChr m:val="("/>
                <m:endChr m:val=")"/>
                <m:sepChr m:val=""/>
                <m:grow/>
              </m:dPr>
              <m:e>
                <m:r>
                  <m:rPr>
                    <m:sty m:val="p"/>
                  </m:rPr>
                  <m:t>−</m:t>
                </m:r>
                <m:r>
                  <m:t>1</m:t>
                </m:r>
              </m:e>
            </m:d>
          </m:e>
        </m:d>
      </m:oMath>
      <w:r>
        <w:t xml:space="preserve">.</w:t>
      </w:r>
    </w:p>
    <w:p>
      <w:pPr>
        <w:numPr>
          <w:ilvl w:val="0"/>
          <w:numId w:val="1017"/>
        </w:numPr>
      </w:pPr>
      <w:r>
        <w:rPr>
          <w:bCs/>
          <w:b/>
        </w:rPr>
        <w:t xml:space="preserve">D.</w:t>
      </w:r>
      <w:r>
        <w:t xml:space="preserve"> </w:t>
      </w:r>
      <m:oMath>
        <m:r>
          <m:t>m</m:t>
        </m:r>
        <m:r>
          <m:rPr>
            <m:sty m:val="p"/>
          </m:rPr>
          <m:t>=</m:t>
        </m:r>
        <m:r>
          <m:t>4</m:t>
        </m:r>
      </m:oMath>
    </w:p>
    <w:p>
      <w:pPr>
        <w:numPr>
          <w:ilvl w:val="0"/>
          <w:numId w:val="1000"/>
        </w:numPr>
      </w:pPr>
      <m:oMath>
        <m:acc>
          <m:accPr>
            <m:chr m:val="⃗"/>
          </m:accPr>
          <m:e>
            <m:r>
              <m:t>A</m:t>
            </m:r>
            <m:r>
              <m:t>B</m:t>
            </m:r>
          </m:e>
        </m:acc>
        <m:d>
          <m:dPr>
            <m:begChr m:val="("/>
            <m:endChr m:val=")"/>
            <m:sepChr m:val=""/>
            <m:grow/>
          </m:dPr>
          <m:e>
            <m:r>
              <m:t>1</m:t>
            </m:r>
            <m:r>
              <m:t> </m:t>
            </m:r>
            <m:r>
              <m:rPr>
                <m:sty m:val="p"/>
              </m:rPr>
              <m:t>;</m:t>
            </m:r>
            <m:r>
              <m:t>1</m:t>
            </m:r>
            <m:r>
              <m:t> </m:t>
            </m:r>
            <m:r>
              <m:rPr>
                <m:sty m:val="p"/>
              </m:rPr>
              <m:t>;</m:t>
            </m:r>
            <m:r>
              <m:rPr>
                <m:sty m:val="p"/>
              </m:rPr>
              <m:t>−</m:t>
            </m:r>
            <m:r>
              <m:t>2</m:t>
            </m:r>
          </m:e>
        </m:d>
      </m:oMath>
      <w:r>
        <w:t xml:space="preserve"> </w:t>
      </w:r>
      <w:r>
        <w:t xml:space="preserve">et</w:t>
      </w:r>
      <w:r>
        <w:t xml:space="preserve"> </w:t>
      </w:r>
      <m:oMath>
        <m:acc>
          <m:accPr>
            <m:chr m:val="⃗"/>
          </m:accPr>
          <m:e>
            <m:r>
              <m:t>A</m:t>
            </m:r>
            <m:r>
              <m:t>C</m:t>
            </m:r>
          </m:e>
        </m:acc>
        <m:d>
          <m:dPr>
            <m:begChr m:val="("/>
            <m:endChr m:val=")"/>
            <m:sepChr m:val=""/>
            <m:grow/>
          </m:dPr>
          <m:e>
            <m:r>
              <m:t>m</m:t>
            </m:r>
            <m:r>
              <m:rPr>
                <m:sty m:val="p"/>
              </m:rPr>
              <m:t>−</m:t>
            </m:r>
            <m:r>
              <m:t>1</m:t>
            </m:r>
            <m:r>
              <m:t> </m:t>
            </m:r>
            <m:r>
              <m:rPr>
                <m:sty m:val="p"/>
              </m:rPr>
              <m:t>;</m:t>
            </m:r>
            <m:r>
              <m:t>3</m:t>
            </m:r>
            <m:r>
              <m:t> </m:t>
            </m:r>
            <m:r>
              <m:rPr>
                <m:sty m:val="p"/>
              </m:rPr>
              <m:t>;</m:t>
            </m:r>
            <m:r>
              <m:rPr>
                <m:sty m:val="p"/>
              </m:rPr>
              <m:t>−</m:t>
            </m:r>
            <m:r>
              <m:t>6</m:t>
            </m:r>
          </m:e>
        </m:d>
      </m:oMath>
      <w:r>
        <w:t xml:space="preserve"> </w:t>
      </w:r>
      <w:r>
        <w:t xml:space="preserve">doivent être colinéaires :</w:t>
      </w:r>
      <w:r>
        <w:t xml:space="preserve"> </w:t>
      </w:r>
      <m:oMath>
        <m:f>
          <m:fPr>
            <m:type m:val="bar"/>
          </m:fPr>
          <m:num>
            <m:r>
              <m:t>m</m:t>
            </m:r>
            <m:r>
              <m:rPr>
                <m:sty m:val="p"/>
              </m:rPr>
              <m:t>−</m:t>
            </m:r>
            <m:r>
              <m:t>1</m:t>
            </m:r>
          </m:num>
          <m:den>
            <m:r>
              <m:t>1</m:t>
            </m:r>
          </m:den>
        </m:f>
        <m:r>
          <m:rPr>
            <m:sty m:val="p"/>
          </m:rPr>
          <m:t>=</m:t>
        </m:r>
        <m:f>
          <m:fPr>
            <m:type m:val="bar"/>
          </m:fPr>
          <m:num>
            <m:r>
              <m:t>3</m:t>
            </m:r>
          </m:num>
          <m:den>
            <m:r>
              <m:t>1</m:t>
            </m:r>
          </m:den>
        </m:f>
        <m:r>
          <m:rPr>
            <m:sty m:val="p"/>
          </m:rPr>
          <m:t>=</m:t>
        </m:r>
        <m:f>
          <m:fPr>
            <m:type m:val="bar"/>
          </m:fPr>
          <m:num>
            <m:r>
              <m:rPr>
                <m:sty m:val="p"/>
              </m:rPr>
              <m:t>−</m:t>
            </m:r>
            <m:r>
              <m:t>6</m:t>
            </m:r>
          </m:num>
          <m:den>
            <m:r>
              <m:rPr>
                <m:sty m:val="p"/>
              </m:rPr>
              <m:t>−</m:t>
            </m:r>
            <m:r>
              <m:t>2</m:t>
            </m:r>
          </m:den>
        </m:f>
        <m:r>
          <m:rPr>
            <m:sty m:val="p"/>
          </m:rPr>
          <m:t>=</m:t>
        </m:r>
        <m:r>
          <m:t>3</m:t>
        </m:r>
      </m:oMath>
      <w:r>
        <w:t xml:space="preserve">, donc</w:t>
      </w:r>
      <w:r>
        <w:t xml:space="preserve"> </w:t>
      </w:r>
      <m:oMath>
        <m:r>
          <m:t>m</m:t>
        </m:r>
        <m:r>
          <m:rPr>
            <m:sty m:val="p"/>
          </m:rPr>
          <m:t>=</m:t>
        </m:r>
        <m:r>
          <m:t>4</m:t>
        </m:r>
      </m:oMath>
      <w:r>
        <w:t xml:space="preserve">.</w:t>
      </w:r>
    </w:p>
    <w:p>
      <w:pPr>
        <w:numPr>
          <w:ilvl w:val="0"/>
          <w:numId w:val="1017"/>
        </w:numPr>
      </w:pPr>
      <w:r>
        <w:rPr>
          <w:bCs/>
          <w:b/>
        </w:rPr>
        <w:t xml:space="preserve">D.</w:t>
      </w:r>
      <w:r>
        <w:t xml:space="preserve"> </w:t>
      </w:r>
      <w:r>
        <w:t xml:space="preserve">Oui, car</w:t>
      </w:r>
      <w:r>
        <w:t xml:space="preserve"> </w:t>
      </w:r>
      <m:oMath>
        <m:acc>
          <m:accPr>
            <m:chr m:val="⃗"/>
          </m:accPr>
          <m:e>
            <m:r>
              <m:t>w</m:t>
            </m:r>
          </m:e>
        </m:acc>
        <m:r>
          <m:rPr>
            <m:sty m:val="p"/>
          </m:rPr>
          <m:t>=</m:t>
        </m:r>
        <m:r>
          <m:t>2</m:t>
        </m:r>
        <m:acc>
          <m:accPr>
            <m:chr m:val="⃗"/>
          </m:accPr>
          <m:e>
            <m:r>
              <m:t>u</m:t>
            </m:r>
          </m:e>
        </m:acc>
        <m:r>
          <m:rPr>
            <m:sty m:val="p"/>
          </m:rPr>
          <m:t>+</m:t>
        </m:r>
        <m:acc>
          <m:accPr>
            <m:chr m:val="⃗"/>
          </m:accPr>
          <m:e>
            <m:r>
              <m:t>v</m:t>
            </m:r>
          </m:e>
        </m:acc>
      </m:oMath>
    </w:p>
    <w:p>
      <w:pPr>
        <w:numPr>
          <w:ilvl w:val="0"/>
          <w:numId w:val="1000"/>
        </w:numPr>
      </w:pPr>
      <m:oMath>
        <m:r>
          <m:t>2</m:t>
        </m:r>
        <m:acc>
          <m:accPr>
            <m:chr m:val="⃗"/>
          </m:accPr>
          <m:e>
            <m:r>
              <m:t>u</m:t>
            </m:r>
          </m:e>
        </m:acc>
        <m:r>
          <m:rPr>
            <m:sty m:val="p"/>
          </m:rPr>
          <m:t>+</m:t>
        </m:r>
        <m:acc>
          <m:accPr>
            <m:chr m:val="⃗"/>
          </m:accPr>
          <m:e>
            <m:r>
              <m:t>v</m:t>
            </m:r>
          </m:e>
        </m:acc>
        <m:r>
          <m:rPr>
            <m:sty m:val="p"/>
          </m:rPr>
          <m:t>=</m:t>
        </m:r>
        <m:d>
          <m:dPr>
            <m:begChr m:val="("/>
            <m:endChr m:val=")"/>
            <m:sepChr m:val=""/>
            <m:grow/>
          </m:dPr>
          <m:e>
            <m:r>
              <m:t>2</m:t>
            </m:r>
            <m:r>
              <m:t> </m:t>
            </m:r>
            <m:r>
              <m:rPr>
                <m:sty m:val="p"/>
              </m:rPr>
              <m:t>;</m:t>
            </m:r>
            <m:r>
              <m:t>4</m:t>
            </m:r>
            <m:r>
              <m:t> </m:t>
            </m:r>
            <m:r>
              <m:rPr>
                <m:sty m:val="p"/>
              </m:rPr>
              <m:t>;</m:t>
            </m:r>
            <m:r>
              <m:t>0</m:t>
            </m:r>
          </m:e>
        </m:d>
        <m:r>
          <m:rPr>
            <m:sty m:val="p"/>
          </m:rPr>
          <m:t>+</m:t>
        </m:r>
        <m:d>
          <m:dPr>
            <m:begChr m:val="("/>
            <m:endChr m:val=")"/>
            <m:sepChr m:val=""/>
            <m:grow/>
          </m:dPr>
          <m:e>
            <m:r>
              <m:t>0</m:t>
            </m:r>
            <m:r>
              <m:t> </m:t>
            </m:r>
            <m:r>
              <m:rPr>
                <m:sty m:val="p"/>
              </m:rPr>
              <m:t>;</m:t>
            </m:r>
            <m:r>
              <m:t>1</m:t>
            </m:r>
            <m:r>
              <m:t> </m:t>
            </m:r>
            <m:r>
              <m:rPr>
                <m:sty m:val="p"/>
              </m:rPr>
              <m:t>;</m:t>
            </m:r>
            <m:r>
              <m:t>1</m:t>
            </m:r>
          </m:e>
        </m:d>
        <m:r>
          <m:rPr>
            <m:sty m:val="p"/>
          </m:rPr>
          <m:t>=</m:t>
        </m:r>
        <m:d>
          <m:dPr>
            <m:begChr m:val="("/>
            <m:endChr m:val=")"/>
            <m:sepChr m:val=""/>
            <m:grow/>
          </m:dPr>
          <m:e>
            <m:r>
              <m:t>2</m:t>
            </m:r>
            <m:r>
              <m:t> </m:t>
            </m:r>
            <m:r>
              <m:rPr>
                <m:sty m:val="p"/>
              </m:rPr>
              <m:t>;</m:t>
            </m:r>
            <m:r>
              <m:t>5</m:t>
            </m:r>
            <m:r>
              <m:t> </m:t>
            </m:r>
            <m:r>
              <m:rPr>
                <m:sty m:val="p"/>
              </m:rPr>
              <m:t>;</m:t>
            </m:r>
            <m:r>
              <m:t>1</m:t>
            </m:r>
          </m:e>
        </m:d>
        <m:r>
          <m:rPr>
            <m:sty m:val="p"/>
          </m:rPr>
          <m:t>=</m:t>
        </m:r>
        <m:acc>
          <m:accPr>
            <m:chr m:val="⃗"/>
          </m:accPr>
          <m:e>
            <m:r>
              <m:t>w</m:t>
            </m:r>
          </m:e>
        </m:acc>
      </m:oMath>
      <w:r>
        <w:t xml:space="preserve"> </w:t>
      </w:r>
      <w:r>
        <w:t xml:space="preserve">:</w:t>
      </w:r>
      <w:r>
        <w:t xml:space="preserve"> </w:t>
      </w:r>
      <m:oMath>
        <m:acc>
          <m:accPr>
            <m:chr m:val="⃗"/>
          </m:accPr>
          <m:e>
            <m:r>
              <m:t>w</m:t>
            </m:r>
          </m:e>
        </m:acc>
      </m:oMath>
      <w:r>
        <w:t xml:space="preserve"> </w:t>
      </w:r>
      <w:r>
        <w:t xml:space="preserve">est combinaison linéaire de</w:t>
      </w:r>
      <w:r>
        <w:t xml:space="preserve"> </w:t>
      </w:r>
      <m:oMath>
        <m:acc>
          <m:accPr>
            <m:chr m:val="⃗"/>
          </m:accPr>
          <m:e>
            <m:r>
              <m:t>u</m:t>
            </m:r>
          </m:e>
        </m:acc>
      </m:oMath>
      <w:r>
        <w:t xml:space="preserve"> </w:t>
      </w:r>
      <w:r>
        <w:t xml:space="preserve">et</w:t>
      </w:r>
      <w:r>
        <w:t xml:space="preserve"> </w:t>
      </w:r>
      <m:oMath>
        <m:acc>
          <m:accPr>
            <m:chr m:val="⃗"/>
          </m:accPr>
          <m:e>
            <m:r>
              <m:t>v</m:t>
            </m:r>
          </m:e>
        </m:acc>
      </m:oMath>
      <w:r>
        <w:t xml:space="preserve">.</w:t>
      </w:r>
    </w:p>
    <w:p>
      <w:pPr>
        <w:numPr>
          <w:ilvl w:val="0"/>
          <w:numId w:val="1017"/>
        </w:numPr>
      </w:pPr>
      <w:r>
        <w:rPr>
          <w:bCs/>
          <w:b/>
        </w:rPr>
        <w:t xml:space="preserve">A.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r>
              <m:t>2</m:t>
            </m:r>
            <m:r>
              <m:t> </m:t>
            </m:r>
            <m:r>
              <m:rPr>
                <m:sty m:val="p"/>
              </m:rPr>
              <m:t>;</m:t>
            </m:r>
            <m:r>
              <m:t>4</m:t>
            </m:r>
            <m:r>
              <m:t> </m:t>
            </m:r>
            <m:r>
              <m:rPr>
                <m:sty m:val="p"/>
              </m:rPr>
              <m:t>;</m:t>
            </m:r>
            <m:r>
              <m:t>1</m:t>
            </m:r>
          </m:e>
        </m:d>
      </m:oMath>
    </w:p>
    <w:p>
      <w:pPr>
        <w:numPr>
          <w:ilvl w:val="0"/>
          <w:numId w:val="1000"/>
        </w:numPr>
      </w:pPr>
      <m:oMath>
        <m:r>
          <m:t>C</m:t>
        </m:r>
        <m:r>
          <m:rPr>
            <m:sty m:val="p"/>
          </m:rPr>
          <m:t>=</m:t>
        </m:r>
        <m:r>
          <m:t>B</m:t>
        </m:r>
        <m:r>
          <m:rPr>
            <m:sty m:val="p"/>
          </m:rPr>
          <m:t>+</m:t>
        </m:r>
        <m:acc>
          <m:accPr>
            <m:chr m:val="⃗"/>
          </m:accPr>
          <m:e>
            <m:r>
              <m:t>A</m:t>
            </m:r>
            <m:r>
              <m:t>D</m:t>
            </m:r>
          </m:e>
        </m:acc>
        <m:r>
          <m:rPr>
            <m:sty m:val="p"/>
          </m:rPr>
          <m:t>=</m:t>
        </m:r>
        <m:r>
          <m:t>B</m:t>
        </m:r>
        <m:r>
          <m:rPr>
            <m:sty m:val="p"/>
          </m:rPr>
          <m:t>+</m:t>
        </m:r>
        <m:d>
          <m:dPr>
            <m:begChr m:val="("/>
            <m:endChr m:val=")"/>
            <m:sepChr m:val=""/>
            <m:grow/>
          </m:dPr>
          <m:e>
            <m:r>
              <m:t>0</m:t>
            </m:r>
            <m:r>
              <m:t> </m:t>
            </m:r>
            <m:r>
              <m:rPr>
                <m:sty m:val="p"/>
              </m:rPr>
              <m:t>;</m:t>
            </m:r>
            <m:r>
              <m:t>3</m:t>
            </m:r>
            <m:r>
              <m:t> </m:t>
            </m:r>
            <m:r>
              <m:rPr>
                <m:sty m:val="p"/>
              </m:rPr>
              <m:t>;</m:t>
            </m:r>
            <m:r>
              <m:t>1</m:t>
            </m:r>
          </m:e>
        </m:d>
        <m:r>
          <m:rPr>
            <m:sty m:val="p"/>
          </m:rPr>
          <m:t>=</m:t>
        </m:r>
        <m:d>
          <m:dPr>
            <m:begChr m:val="("/>
            <m:endChr m:val=")"/>
            <m:sepChr m:val=""/>
            <m:grow/>
          </m:dPr>
          <m:e>
            <m:r>
              <m:t>2</m:t>
            </m:r>
            <m:r>
              <m:t> </m:t>
            </m:r>
            <m:r>
              <m:rPr>
                <m:sty m:val="p"/>
              </m:rPr>
              <m:t>;</m:t>
            </m:r>
            <m:r>
              <m:t>4</m:t>
            </m:r>
            <m:r>
              <m:t> </m:t>
            </m:r>
            <m:r>
              <m:rPr>
                <m:sty m:val="p"/>
              </m:rPr>
              <m:t>;</m:t>
            </m:r>
            <m:r>
              <m:t>1</m:t>
            </m:r>
          </m:e>
        </m:d>
      </m:oMath>
      <w:r>
        <w:t xml:space="preserve">, car</w:t>
      </w:r>
      <w:r>
        <w:t xml:space="preserve"> </w:t>
      </w:r>
      <m:oMath>
        <m:r>
          <m:t>A</m:t>
        </m:r>
        <m:r>
          <m:t>B</m:t>
        </m:r>
        <m:r>
          <m:t>C</m:t>
        </m:r>
        <m:r>
          <m:t>D</m:t>
        </m:r>
      </m:oMath>
      <w:r>
        <w:t xml:space="preserve"> </w:t>
      </w:r>
      <w:r>
        <w:t xml:space="preserve">est un parallélogramme.</w:t>
      </w:r>
    </w:p>
    <w:p>
      <w:pPr>
        <w:numPr>
          <w:ilvl w:val="0"/>
          <w:numId w:val="1017"/>
        </w:numPr>
      </w:pPr>
      <w:r>
        <w:rPr>
          <w:bCs/>
          <w:b/>
        </w:rPr>
        <w:t xml:space="preserve">B.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f>
              <m:fPr>
                <m:type m:val="bar"/>
              </m:fPr>
              <m:num>
                <m:r>
                  <m:t>3</m:t>
                </m:r>
              </m:num>
              <m:den>
                <m:r>
                  <m:t>2</m:t>
                </m:r>
              </m:den>
            </m:f>
            <m:r>
              <m:t> </m:t>
            </m:r>
            <m:r>
              <m:rPr>
                <m:sty m:val="p"/>
              </m:rPr>
              <m:t>;</m:t>
            </m:r>
            <m:f>
              <m:fPr>
                <m:type m:val="bar"/>
              </m:fPr>
              <m:num>
                <m:r>
                  <m:t>3</m:t>
                </m:r>
              </m:num>
              <m:den>
                <m:r>
                  <m:t>2</m:t>
                </m:r>
              </m:den>
            </m:f>
            <m:r>
              <m:t> </m:t>
            </m:r>
            <m:r>
              <m:rPr>
                <m:sty m:val="p"/>
              </m:rPr>
              <m:t>;</m:t>
            </m:r>
            <m:f>
              <m:fPr>
                <m:type m:val="bar"/>
              </m:fPr>
              <m:num>
                <m:r>
                  <m:t>5</m:t>
                </m:r>
              </m:num>
              <m:den>
                <m:r>
                  <m:t>4</m:t>
                </m:r>
              </m:den>
            </m:f>
          </m:e>
        </m:d>
      </m:oMath>
    </w:p>
    <w:p>
      <w:pPr>
        <w:numPr>
          <w:ilvl w:val="0"/>
          <w:numId w:val="1000"/>
        </w:numPr>
      </w:pPr>
      <w:r>
        <w:t xml:space="preserve">On fait la moyenne des quatre coordonnées :</w:t>
      </w:r>
      <w:r>
        <w:t xml:space="preserve"> </w:t>
      </w:r>
      <m:oMath>
        <m:f>
          <m:fPr>
            <m:type m:val="bar"/>
          </m:fPr>
          <m:num>
            <m:r>
              <m:t>1</m:t>
            </m:r>
            <m:r>
              <m:rPr>
                <m:sty m:val="p"/>
              </m:rPr>
              <m:t>+</m:t>
            </m:r>
            <m:r>
              <m:t>3</m:t>
            </m:r>
            <m:r>
              <m:rPr>
                <m:sty m:val="p"/>
              </m:rPr>
              <m:t>+</m:t>
            </m:r>
            <m:r>
              <m:t>0</m:t>
            </m:r>
            <m:r>
              <m:rPr>
                <m:sty m:val="p"/>
              </m:rPr>
              <m:t>+</m:t>
            </m:r>
            <m:r>
              <m:t>2</m:t>
            </m:r>
          </m:num>
          <m:den>
            <m:r>
              <m:t>4</m:t>
            </m:r>
          </m:den>
        </m:f>
        <m:r>
          <m:rPr>
            <m:sty m:val="p"/>
          </m:rPr>
          <m:t>=</m:t>
        </m:r>
        <m:f>
          <m:fPr>
            <m:type m:val="bar"/>
          </m:fPr>
          <m:num>
            <m:r>
              <m:t>3</m:t>
            </m:r>
          </m:num>
          <m:den>
            <m:r>
              <m:t>2</m:t>
            </m:r>
          </m:den>
        </m:f>
      </m:oMath>
      <w:r>
        <w:t xml:space="preserve">, et de même pour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z</m:t>
        </m:r>
      </m:oMath>
      <w:r>
        <w:t xml:space="preserve">.</w:t>
      </w:r>
    </w:p>
    <w:bookmarkEnd w:id="37"/>
    <w:bookmarkEnd w:id="38"/>
    <w:p>
      <w:pPr>
        <w:pStyle w:val="FirstParagraph"/>
      </w:pPr>
      <w:r>
        <w:rPr>
          <w:iCs/>
          <w:i/>
        </w:rPr>
        <w:t xml:space="preserve">Licence CC BY-NC-SA 4.0 · Antoine Boutin · plusquunprof.com. Ce document peut être copié, adapté et partagé à des fins non commerciales, avec mention de la source et sous la même licence.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abstractNum w:abstractNumId="99801">
    <w:nsid w:val="A99801"/>
    <w:multiLevelType w:val="multilevel"/>
    <w:lvl w:ilvl="0">
      <w:start w:val="1"/>
      <w:numFmt w:val="upperLetter"/>
      <w:lvlText w:val="%1."/>
      <w:lvlJc w:val="left"/>
      <w:pPr>
        <w:ind w:left="720" w:hanging="480"/>
      </w:pPr>
    </w:lvl>
    <w:lvl w:ilvl="1">
      <w:start w:val="1"/>
      <w:numFmt w:val="upperLetter"/>
      <w:lvlText w:val="%2."/>
      <w:lvlJc w:val="left"/>
      <w:pPr>
        <w:ind w:left="1440" w:hanging="480"/>
      </w:pPr>
    </w:lvl>
    <w:lvl w:ilvl="2">
      <w:start w:val="1"/>
      <w:numFmt w:val="upperLetter"/>
      <w:lvlText w:val="%3."/>
      <w:lvlJc w:val="left"/>
      <w:pPr>
        <w:ind w:left="2160" w:hanging="480"/>
      </w:pPr>
    </w:lvl>
    <w:lvl w:ilvl="3">
      <w:start w:val="1"/>
      <w:numFmt w:val="upperLetter"/>
      <w:lvlText w:val="%4."/>
      <w:lvlJc w:val="left"/>
      <w:pPr>
        <w:ind w:left="2880" w:hanging="480"/>
      </w:pPr>
    </w:lvl>
    <w:lvl w:ilvl="4">
      <w:start w:val="1"/>
      <w:numFmt w:val="upperLetter"/>
      <w:lvlText w:val="%5."/>
      <w:lvlJc w:val="left"/>
      <w:pPr>
        <w:ind w:left="3600" w:hanging="480"/>
      </w:pPr>
    </w:lvl>
    <w:lvl w:ilvl="5">
      <w:start w:val="1"/>
      <w:numFmt w:val="upperLetter"/>
      <w:lvlText w:val="%6."/>
      <w:lvlJc w:val="left"/>
      <w:pPr>
        <w:ind w:left="4320" w:hanging="480"/>
      </w:pPr>
    </w:lvl>
    <w:lvl w:ilvl="6">
      <w:start w:val="1"/>
      <w:numFmt w:val="upperLetter"/>
      <w:lvlText w:val="%7."/>
      <w:lvlJc w:val="left"/>
      <w:pPr>
        <w:ind w:left="5040" w:hanging="480"/>
      </w:pPr>
    </w:lvl>
    <w:lvl w:ilvl="7">
      <w:start w:val="1"/>
      <w:numFmt w:val="upperLetter"/>
      <w:lvlText w:val="%8."/>
      <w:lvlJc w:val="left"/>
      <w:pPr>
        <w:ind w:left="5760" w:hanging="480"/>
      </w:pPr>
    </w:lvl>
    <w:lvl w:ilvl="8">
      <w:start w:val="1"/>
      <w:numFmt w:val="upperLetter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8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8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8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8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8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8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3">
    <w:abstractNumId w:val="998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4">
    <w:abstractNumId w:val="998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5">
    <w:abstractNumId w:val="998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6">
    <w:abstractNumId w:val="998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7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fr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Fiche 2 : repère et coordonnées</dc:title>
  <dc:creator>Antoine Boutin, plusquunprof.com</dc:creator>
  <dc:language>fr</dc:language>
  <cp:keywords/>
  <dcterms:created xsi:type="dcterms:W3CDTF">2026-10-08T18:21:05Z</dcterms:created>
  <dcterms:modified xsi:type="dcterms:W3CDTF">2026-10-08T18:21:05Z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