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40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signe de la dérivée et variations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le lien entre la dérivée et les variations :</w:t>
      </w:r>
    </w:p>
    <w:p>
      <w:pPr>
        <w:numPr>
          <w:ilvl w:val="0"/>
          <w:numId w:val="1001"/>
        </w:numPr>
        <w:pStyle w:val="Compact"/>
      </w:pPr>
      <w:r>
        <w:t xml:space="preserve">variations d'un trinôme avec la dérivée ;</w:t>
      </w:r>
    </w:p>
    <w:p>
      <w:pPr>
        <w:numPr>
          <w:ilvl w:val="0"/>
          <w:numId w:val="1001"/>
        </w:numPr>
        <w:pStyle w:val="Compact"/>
      </w:pPr>
      <w:r>
        <w:t xml:space="preserve">variations et extremums d'un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monotone</w:t>
      </w:r>
      <w:r>
        <w:t xml:space="preserve"> </w:t>
      </w:r>
      <w:r>
        <w:t xml:space="preserve">même quand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;</w:t>
      </w:r>
    </w:p>
    <w:p>
      <w:pPr>
        <w:numPr>
          <w:ilvl w:val="0"/>
          <w:numId w:val="1001"/>
        </w:numPr>
        <w:pStyle w:val="Compact"/>
      </w:pPr>
      <w:r>
        <w:t xml:space="preserve">variations de quotients ;</w:t>
      </w:r>
    </w:p>
    <w:p>
      <w:pPr>
        <w:numPr>
          <w:ilvl w:val="0"/>
          <w:numId w:val="1001"/>
        </w:numPr>
        <w:pStyle w:val="Compact"/>
      </w:pPr>
      <w:r>
        <w:t xml:space="preserve">reconstituer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à partir du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fonctions</w:t>
      </w:r>
      <w:r>
        <w:t xml:space="preserve"> </w:t>
      </w:r>
      <w:r>
        <w:rPr>
          <w:bCs/>
          <w:b/>
        </w:rPr>
        <w:t xml:space="preserve">paires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impaires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lire une courbe</w:t>
      </w:r>
      <w:r>
        <w:t xml:space="preserve"> </w:t>
      </w:r>
      <w:r>
        <w:t xml:space="preserve">: variations, extremums, tangentes horizontales 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tracer une allure</w:t>
      </w:r>
      <w:r>
        <w:t xml:space="preserve"> </w:t>
      </w:r>
      <w:r>
        <w:t xml:space="preserve">à partir d'un tableau.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 dérivée est</w:t>
      </w:r>
      <w:r>
        <w:t xml:space="preserve"> </w:t>
      </w:r>
      <w:r>
        <w:rPr>
          <w:bCs/>
          <w:b/>
        </w:rPr>
        <w:t xml:space="preserve">calculée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factorisée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tableau de variations contient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est une</w:t>
      </w:r>
      <w:r>
        <w:t xml:space="preserve"> </w:t>
      </w:r>
      <w:r>
        <w:rPr>
          <w:bCs/>
          <w:b/>
        </w:rPr>
        <w:t xml:space="preserve">phrase</w:t>
      </w:r>
      <w:r>
        <w:t xml:space="preserve"> </w:t>
      </w:r>
      <w:r>
        <w:t xml:space="preserve">qui donne les variations et les extremums.</w:t>
      </w:r>
    </w:p>
    <w:p>
      <w:pPr>
        <w:pStyle w:val="FirstParagraph"/>
      </w:pPr>
      <w:r>
        <w:rPr>
          <w:bCs/>
          <w:b/>
        </w:rPr>
        <w:t xml:space="preserve">Le modèle de rédaction d'un tableau de variations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polynôme.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 de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de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est positif à l'extérieur des racines et négatif entre elles.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D'où le tableau de variations.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la dérivée</w:t>
      </w:r>
      <w:r>
        <w:t xml:space="preserve"> </w:t>
      </w:r>
      <w:r>
        <w:rPr>
          <w:bCs/>
          <w:b/>
        </w:rPr>
        <w:t xml:space="preserve">factorisée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Justifie</w:t>
      </w:r>
      <w:r>
        <w:t xml:space="preserve"> </w:t>
      </w:r>
      <w:r>
        <w:t xml:space="preserve">le signe (racines, signe de</w:t>
      </w:r>
      <w:r>
        <w:t xml:space="preserve"> </w:t>
      </w:r>
      <m:oMath>
        <m:r>
          <m:t>a</m:t>
        </m:r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les mots « croissante » et « décroissante », et les intervalles.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Étudier le signe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lieu de celui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Croire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 toujours un extremum : il faut un</w:t>
      </w:r>
      <w:r>
        <w:t xml:space="preserve"> </w:t>
      </w:r>
      <w:r>
        <w:rPr>
          <w:bCs/>
          <w:b/>
        </w:rPr>
        <w:t xml:space="preserve">changement de signe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) dans le tableau.</w:t>
      </w:r>
    </w:p>
    <w:p>
      <w:pPr>
        <w:numPr>
          <w:ilvl w:val="0"/>
          <w:numId w:val="1004"/>
        </w:numPr>
        <w:pStyle w:val="Compact"/>
      </w:pPr>
      <w:r>
        <w:t xml:space="preserve">Se tromper entre 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» et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décroissante » en écrivant les flèches à l'envers.</w:t>
      </w:r>
    </w:p>
    <w:p>
      <w:pPr>
        <w:pStyle w:val="FirstParagraph"/>
      </w:pPr>
      <w:r>
        <w:t xml:space="preserve">Une flèche qui monte sous un signe moins, c'est un panneau « descente dangereuse » posé en haut d'une côte.</w:t>
      </w:r>
    </w:p>
    <w:p>
      <w:r>
        <w:pict>
          <v:rect style="width:0;height:1.5pt" o:hralign="center" o:hrstd="t" o:hr="t"/>
        </w:pict>
      </w:r>
    </w:p>
    <w:bookmarkStart w:id="20" w:name="exercice-1-variations-dun-trinôme"/>
    <w:p>
      <w:pPr>
        <w:pStyle w:val="Heading3"/>
      </w:pPr>
      <w:r>
        <w:t xml:space="preserve">Exercice 1 (★) : variations d'un trinôme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étudier son signe.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l'extremum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en quelle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il est atteint.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polynôme-de-degré-3"/>
    <w:p>
      <w:pPr>
        <w:pStyle w:val="Heading3"/>
      </w:pPr>
      <w:r>
        <w:t xml:space="preserve">Exercice 2 (★★) : un polynôme de degré 3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 factoriser.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puis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les extremums locaux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 est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? Quel est son minimum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Combien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a-t-elle de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monotone-sans-extremum"/>
    <w:p>
      <w:pPr>
        <w:pStyle w:val="Heading3"/>
      </w:pPr>
      <w:r>
        <w:t xml:space="preserve">Exercice 3 (★★) : monotone sans extremum</w:t>
      </w:r>
    </w:p>
    <w:p>
      <w:pPr>
        <w:pStyle w:val="BlockText"/>
      </w:pPr>
      <w:r>
        <w:t xml:space="preserve">Étudier les variations de chaque fonction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</m:oMath>
      <w:r>
        <w:t xml:space="preserve">. Que vaut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?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admet-elle un extremum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 à la courbe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, puis étudier la position de la courbe par rapport à cette tangente.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variations-de-quotients"/>
    <w:p>
      <w:pPr>
        <w:pStyle w:val="Heading3"/>
      </w:pPr>
      <w:r>
        <w:t xml:space="preserve">Exercice 4 (★★) : variations de quotients</w:t>
      </w:r>
    </w:p>
    <w:p>
      <w:pPr>
        <w:pStyle w:val="BlockText"/>
      </w:pPr>
      <w:r>
        <w:t xml:space="preserve">Étudier les variations de chaque fonction.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reconstituer-les-variations"/>
    <w:p>
      <w:pPr>
        <w:pStyle w:val="Heading3"/>
      </w:pPr>
      <w:r>
        <w:t xml:space="preserve">Exercice 5 (★★) : reconstituer les variations</w:t>
      </w:r>
    </w:p>
    <w:p>
      <w:pPr>
        <w:pStyle w:val="BlockText"/>
      </w:pPr>
      <w:r>
        <w:t xml:space="preserve">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 On connaît le signe de sa dérivée et quelques valeurs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les extremums locaux de</w:t>
      </w:r>
      <w:r>
        <w:t xml:space="preserve"> </w:t>
      </w:r>
      <m:oMath>
        <m:r>
          <m:t>f</m:t>
        </m:r>
      </m:oMath>
      <w:r>
        <w:t xml:space="preserve">, puis le maximum et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chacune des équations suivantes a-t-elle de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extremum local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d'un intervalle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trinôme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) admet toujours un extremum,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fonctions-paires-et-impaires"/>
    <w:p>
      <w:pPr>
        <w:pStyle w:val="Heading3"/>
      </w:pPr>
      <w:r>
        <w:t xml:space="preserve">Exercice 7 (★★) : fonctions paires et impaires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chaque fonction, préciser l'ensemble de définition puis dire si elle est paire, impaire, ou ni l'une ni l'autre :</w:t>
      </w:r>
    </w:p>
    <w:p>
      <w:pPr>
        <w:pStyle w:val="BlockText"/>
      </w:pPr>
      <w:r>
        <w:t xml:space="preserve">a)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; b)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; c)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; d)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; e)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Une fonction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 Son tableau de variations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est donné. Dresser son tableau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Même question pour une fonction</w:t>
      </w:r>
      <w:r>
        <w:t xml:space="preserve"> </w:t>
      </w:r>
      <m:oMath>
        <m:r>
          <m:t>q</m:t>
        </m:r>
      </m:oMath>
      <w:r>
        <w:t xml:space="preserve"> </w:t>
      </w:r>
      <w:r>
        <w:rPr>
          <w:bCs/>
          <w:b/>
        </w:rPr>
        <w:t xml:space="preserve">paire</w:t>
      </w:r>
      <w:r>
        <w:t xml:space="preserve"> </w:t>
      </w:r>
      <w:r>
        <w:t xml:space="preserve">ayant le même tableau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30" w:name="exercice-8-lire-une-courbe"/>
    <w:p>
      <w:pPr>
        <w:pStyle w:val="Heading3"/>
      </w:pPr>
      <w:r>
        <w:t xml:space="preserve">Exercice 8 (★★) : lire une courbe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dont la courbe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tracée ci-dessous.</w:t>
      </w:r>
    </w:p>
    <w:p>
      <w:pPr>
        <w:pStyle w:val="CaptionedFigure"/>
      </w:pPr>
      <w:r>
        <w:drawing>
          <wp:inline>
            <wp:extent cx="4381500" cy="3060396"/>
            <wp:effectExtent b="0" l="0" r="0" t="0"/>
            <wp:docPr descr="Courbe de f sur [−2,5 ; 2,5]" title="" id="28" name="Picture"/>
            <a:graphic>
              <a:graphicData uri="http://schemas.openxmlformats.org/drawingml/2006/picture">
                <pic:pic>
                  <pic:nvPicPr>
                    <pic:cNvPr descr="figs/fig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60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Courbe de f sur [−2,5 ; 2,5]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Par lecture graphique,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(avec les images aux points où la courbe change de sens).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les extremums locaux de</w:t>
      </w:r>
      <w:r>
        <w:t xml:space="preserve"> </w:t>
      </w:r>
      <m:oMath>
        <m:r>
          <m:t>f</m:t>
        </m:r>
      </m:oMath>
      <w:r>
        <w:t xml:space="preserve">, puis son maximum et son minimum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valent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? Donner les équations des tangentes horizontales. Quel est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Par lecture graphique, combien de solutions ont les équations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Que peut-on conjecturer sur la symétrie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? On admet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démontrer la conjecture et retrouver les abscisses des extremums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9-tracer-une-allure"/>
    <w:p>
      <w:pPr>
        <w:pStyle w:val="Heading3"/>
      </w:pPr>
      <w:r>
        <w:t xml:space="preserve">Exercice 9 (★★) : tracer une allure</w:t>
      </w:r>
    </w:p>
    <w:p>
      <w:pPr>
        <w:pStyle w:val="BlockText"/>
      </w:pPr>
      <w:r>
        <w:t xml:space="preserve">Une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Son tableau de variations est le suivant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 signe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sur chaque intervalle et les valeurs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Tracer dans un repère une courbe possible pour</w:t>
      </w:r>
      <w:r>
        <w:t xml:space="preserve"> </w:t>
      </w:r>
      <m:oMath>
        <m:r>
          <m:t>g</m:t>
        </m:r>
      </m:oMath>
      <w:r>
        <w:t xml:space="preserve">, avec ses tangentes aux points d'abscisses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peut-elle être paire ? impaire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Dresser un tableau de variations</w:t>
      </w:r>
      <w:r>
        <w:t xml:space="preserve"> </w:t>
      </w:r>
      <w:r>
        <w:t xml:space="preserve">complet, avec dérivée factorisée et signe justifié (exercices 1, 2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Distinguer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extremum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Exploiter</w:t>
      </w:r>
      <w:r>
        <w:t xml:space="preserve"> </w:t>
      </w:r>
      <w:r>
        <w:t xml:space="preserve">un tableau ou une courbe : extremums, tangentes horizontales, images (exercices 2, 5, 8 et 9).</w:t>
      </w:r>
    </w:p>
    <w:p>
      <w:pPr>
        <w:numPr>
          <w:ilvl w:val="0"/>
          <w:numId w:val="1005"/>
        </w:numPr>
        <w:pStyle w:val="Compact"/>
      </w:pPr>
      <w:r>
        <w:t xml:space="preserve">Reconnaître une fonction</w:t>
      </w:r>
      <w:r>
        <w:t xml:space="preserve"> </w:t>
      </w:r>
      <w:r>
        <w:rPr>
          <w:bCs/>
          <w:b/>
        </w:rPr>
        <w:t xml:space="preserve">paire ou impaire</w:t>
      </w:r>
      <w:r>
        <w:t xml:space="preserve"> </w:t>
      </w:r>
      <w:r>
        <w:t xml:space="preserve">et s'en servir pour les variations (exercice 7).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 lien entre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(exercice 6).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w:r>
        <w:t xml:space="preserve">strictement croissante</w:t>
      </w:r>
    </w:p>
    <w:p>
      <w:pPr>
        <w:numPr>
          <w:ilvl w:val="1"/>
          <w:numId w:val="1007"/>
        </w:numPr>
        <w:pStyle w:val="Compact"/>
      </w:pPr>
      <w:r>
        <w:t xml:space="preserve">constante</w:t>
      </w:r>
    </w:p>
    <w:p>
      <w:pPr>
        <w:numPr>
          <w:ilvl w:val="1"/>
          <w:numId w:val="1007"/>
        </w:numPr>
        <w:pStyle w:val="Compact"/>
      </w:pPr>
      <w:r>
        <w:t xml:space="preserve">strictement décroissante</w:t>
      </w:r>
    </w:p>
    <w:p>
      <w:pPr>
        <w:numPr>
          <w:ilvl w:val="1"/>
          <w:numId w:val="1007"/>
        </w:numPr>
        <w:pStyle w:val="Compact"/>
      </w:pPr>
      <w:r>
        <w:t xml:space="preserve">nulle</w:t>
      </w:r>
    </w:p>
    <w:p>
      <w:pPr>
        <w:numPr>
          <w:ilvl w:val="0"/>
          <w:numId w:val="1006"/>
        </w:numPr>
      </w:pPr>
      <w:r>
        <w:t xml:space="preserve">Les variations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08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, puis décroissante</w:t>
      </w:r>
    </w:p>
    <w:p>
      <w:pPr>
        <w:numPr>
          <w:ilvl w:val="1"/>
          <w:numId w:val="1008"/>
        </w:numPr>
        <w:pStyle w:val="Compact"/>
      </w:pPr>
      <w:r>
        <w:t xml:space="preserve">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, puis croissante</w:t>
      </w:r>
    </w:p>
    <w:p>
      <w:pPr>
        <w:numPr>
          <w:ilvl w:val="1"/>
          <w:numId w:val="1008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08"/>
        </w:numPr>
        <w:pStyle w:val="Compact"/>
      </w:pPr>
      <w:r>
        <w:t xml:space="preserve">décroissante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Sur quel ensemble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est-elle strictement positive 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∪</m:t>
            </m:r>
          </m:e>
        </m:d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 passant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.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0"/>
        </w:numPr>
        <w:pStyle w:val="Compact"/>
      </w:pPr>
      <w:r>
        <w:t xml:space="preserve">un minimum local</w:t>
      </w:r>
    </w:p>
    <w:p>
      <w:pPr>
        <w:numPr>
          <w:ilvl w:val="1"/>
          <w:numId w:val="1010"/>
        </w:numPr>
        <w:pStyle w:val="Compact"/>
      </w:pPr>
      <w:r>
        <w:t xml:space="preserve">un maximum local</w:t>
      </w:r>
    </w:p>
    <w:p>
      <w:pPr>
        <w:numPr>
          <w:ilvl w:val="1"/>
          <w:numId w:val="1010"/>
        </w:numPr>
        <w:pStyle w:val="Compact"/>
      </w:pPr>
      <w:r>
        <w:t xml:space="preserve">aucun extremum</w:t>
      </w:r>
    </w:p>
    <w:p>
      <w:pPr>
        <w:numPr>
          <w:ilvl w:val="1"/>
          <w:numId w:val="1010"/>
        </w:numPr>
        <w:pStyle w:val="Compact"/>
      </w:pPr>
      <w:r>
        <w:t xml:space="preserve">un point anguleux</w:t>
      </w:r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 laquelle de ces affirmations est vraie ?</w:t>
      </w:r>
    </w:p>
    <w:p>
      <w:pPr>
        <w:numPr>
          <w:ilvl w:val="1"/>
          <w:numId w:val="1011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11"/>
        </w:numPr>
        <w:pStyle w:val="Compact"/>
      </w:pPr>
      <m:oMath>
        <m:r>
          <m:t>f</m:t>
        </m:r>
      </m:oMath>
      <w:r>
        <w:t xml:space="preserve"> </w:t>
      </w:r>
      <w:r>
        <w:t xml:space="preserve">admet un minimum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≠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</w:p>
    <w:bookmarkEnd w:id="32"/>
    <w:bookmarkStart w:id="49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décroît jusqu'en</w:t>
      </w:r>
      <w:r>
        <w:t xml:space="preserve"> </w:t>
      </w:r>
      <m:oMath>
        <m:r>
          <m:t>3</m:t>
        </m:r>
      </m:oMath>
      <w:r>
        <w:t xml:space="preserve">, puis croît : elle est minimale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rPr>
          <w:bCs/>
          <w:b/>
        </w:rPr>
        <w:t xml:space="preserve">, atteint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).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trinôme a un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 des racines, négatif entre elles.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18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27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48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18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18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,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) et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maximum local et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minimum local.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compare avec les valeurs aux bornes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18</m:t>
        </m:r>
      </m:oMath>
      <w:r>
        <w:t xml:space="preserve">, qui sont comprises entre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maximum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) et son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 la valeur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atteinte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de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: elle passe une fois par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 de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18</m:t>
        </m:r>
      </m:oMath>
      <w:r>
        <w:t xml:space="preserve"> </w:t>
      </w:r>
      <w:r>
        <w:t xml:space="preserve">: elle reste strictement négative.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 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dont les racines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21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donnent,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21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</m:t>
        </m:r>
      </m:oMath>
      <w:r>
        <w:t xml:space="preserve">.</w:t>
      </w:r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.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(elle n'a pas d'extremum).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mais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ne change pas de signe</w:t>
      </w:r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elle n'a pas d'extremum 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, bien que</w:t>
      </w:r>
      <w:r>
        <w:rPr>
          <w:bCs/>
          <w:b/>
        </w:rP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tangente est horizontale.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  <w:r>
        <w:t xml:space="preserve">, qui est négatif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 positif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est en dessous de la tangente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au-dessus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elle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traverse</w:t>
      </w:r>
      <w:r>
        <w:rPr>
          <w:bCs/>
          <w:b/>
        </w:rPr>
        <w:t xml:space="preserve"> </w:t>
      </w:r>
      <w:r>
        <w:rPr>
          <w:bCs/>
          <w:b/>
        </w:rPr>
        <w:t xml:space="preserve">sa tangente 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et</w:t>
      </w:r>
      <w:r>
        <w:t xml:space="preserve"> </w:t>
      </w:r>
      <m:oMath>
        <m:r>
          <m:t>v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×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Le dénominateur est strictement positif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c'est-à-dire positif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,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v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3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donne les variations, et les valeurs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donnent les images.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bCs/>
          <w:b/>
        </w:rPr>
        <w:t xml:space="preserve">Maximum local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minimum local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compare avec les bornes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maximum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) et son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entre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: une solution par intervalle.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est le maximum de</w:t>
      </w:r>
      <w:r>
        <w:t xml:space="preserve"> </w:t>
      </w:r>
      <m:oMath>
        <m:r>
          <m:t>f</m:t>
        </m:r>
      </m:oMath>
      <w:r>
        <w:t xml:space="preserve">, atteint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dépasse pas</w:t>
      </w:r>
      <w:r>
        <w:t xml:space="preserve"> </w:t>
      </w:r>
      <m:oMath>
        <m:r>
          <m:t>2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le minimum de</w:t>
      </w:r>
      <w:r>
        <w:t xml:space="preserve"> </w:t>
      </w:r>
      <m:oMath>
        <m:r>
          <m:t>f</m:t>
        </m:r>
      </m:oMath>
      <w:r>
        <w:t xml:space="preserve">, atteint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(sur les autres intervalles,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mais 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 pas d'extremum en</w:t>
      </w:r>
      <w:r>
        <w:t xml:space="preserve"> </w:t>
      </w:r>
      <m:oMath>
        <m:r>
          <m:t>0</m:t>
        </m:r>
      </m:oMath>
      <w:r>
        <w:t xml:space="preserve">. Il faut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change de signe.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le théorème du cours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strictement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mais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On a seulement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 </w:t>
      </w:r>
      <w:r>
        <w:t xml:space="preserve">et change de signe en ce point (car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) : il y a un extremum (un minimum 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un maximum 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a)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paire.</w:t>
      </w:r>
    </w:p>
    <w:p>
      <w:pPr>
        <w:pStyle w:val="BodyText"/>
      </w:pPr>
      <w:r>
        <w:t xml:space="preserve">b)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impaire.</w:t>
      </w:r>
    </w:p>
    <w:p>
      <w:pPr>
        <w:pStyle w:val="BodyText"/>
      </w:pPr>
      <w:r>
        <w:t xml:space="preserve">c)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≠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≠</m:t>
        </m:r>
        <m:r>
          <m:rPr>
            <m:sty m:val="p"/>
          </m:rPr>
          <m:t>−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n'est ni paire ni impaire.</w:t>
      </w:r>
    </w:p>
    <w:p>
      <w:pPr>
        <w:pStyle w:val="BodyText"/>
      </w:pPr>
      <w:r>
        <w:t xml:space="preserve">d)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sSup>
          <m:e>
            <m:r>
              <m:rPr>
                <m:sty m:val="p"/>
                <m:scr m:val="double-struck"/>
              </m:rPr>
              <m:t>R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(ensemble symétrique) et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impaire.</w:t>
      </w:r>
    </w:p>
    <w:p>
      <w:pPr>
        <w:pStyle w:val="BodyText"/>
      </w:pPr>
      <w:r>
        <w:t xml:space="preserve">e)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qui n'est pas symétrique par rapport 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n'existe pas.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n'est ni paire ni impaire.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Une fonction impaire a des variations</w:t>
      </w:r>
      <w:r>
        <w:t xml:space="preserve"> </w:t>
      </w:r>
      <w:r>
        <w:rPr>
          <w:bCs/>
          <w:b/>
        </w:rPr>
        <w:t xml:space="preserve">de même sens</w:t>
      </w:r>
      <w:r>
        <w:t xml:space="preserve"> </w:t>
      </w:r>
      <w:r>
        <w:t xml:space="preserve">de part et d'autre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vérifie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décroît (comme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) ;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elle croît de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m:oMath>
        <m:r>
          <m:t>p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 et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fonction paire a des variations</w:t>
      </w:r>
      <w:r>
        <w:t xml:space="preserve"> </w:t>
      </w:r>
      <w:r>
        <w:rPr>
          <w:bCs/>
          <w:b/>
        </w:rPr>
        <w:t xml:space="preserve">contraires</w:t>
      </w:r>
      <w:r>
        <w:t xml:space="preserve"> </w:t>
      </w:r>
      <w:r>
        <w:t xml:space="preserve">de part et d'autre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vérifie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q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m:oMath>
        <m:r>
          <m:t>q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bookmarkEnd w:id="39"/>
    <w:bookmarkStart w:id="43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courbe descend de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jusqu'au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, monte jusqu'au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descend jusqu'au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puis remonte. Aux bornes,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±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7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Extremums locaux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un maximum local 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sont des minimums locaux.</w:t>
      </w:r>
    </w:p>
    <w:p>
      <w:pPr>
        <w:pStyle w:val="BodyText"/>
      </w:pPr>
      <w:r>
        <w:t xml:space="preserve">Aux bornes,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±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: ces valeurs sont comprises entre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 et son minimum est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En un extremum local intérieur, la tangente est horizontale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Les tangentes passent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381500" cy="3060396"/>
            <wp:effectExtent b="0" l="0" r="0" t="0"/>
            <wp:docPr descr="Les trois tangentes horizontales de la courbe de f" title="" id="41" name="Picture"/>
            <a:graphic>
              <a:graphicData uri="http://schemas.openxmlformats.org/drawingml/2006/picture">
                <pic:pic>
                  <pic:nvPicPr>
                    <pic:cNvPr descr="figs/fig4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60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trois tangentes horizontales de la courbe de f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 tangentes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2</m:t>
        </m:r>
      </m:oMath>
      <w:r>
        <w:t xml:space="preserve">) 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t>0</m:t>
        </m:r>
      </m:oMath>
      <w:r>
        <w:t xml:space="preserve">).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compte les points d'intersection de la courbe avec la droite horizontale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solutions 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solution 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 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solutions (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La courbe semble symétrique par rapport à l'axe des ordonnées : on conjecture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paire. Preuve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s'annule 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 changeant de signe : on retrouve les trois extremums locaux.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paire 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symétrique par rapport à l'axe des ordonnées.</w:t>
      </w:r>
    </w:p>
    <w:bookmarkEnd w:id="43"/>
    <w:bookmarkStart w:id="47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décroît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croît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décroît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2</m:t>
        </m:r>
      </m:oMath>
      <w:r>
        <w:t xml:space="preserve">, il y a un extremum local intérieur : la tangente est horizontale.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place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on trace les tangentes horizontales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aux points d'abscisses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, puis on relie les points en respectant les variations.</w:t>
      </w:r>
    </w:p>
    <w:p>
      <w:pPr>
        <w:pStyle w:val="CaptionedFigure"/>
      </w:pPr>
      <w:r>
        <w:drawing>
          <wp:inline>
            <wp:extent cx="4381500" cy="3060396"/>
            <wp:effectExtent b="0" l="0" r="0" t="0"/>
            <wp:docPr descr="Une allure possible de la courbe de g" title="" id="45" name="Picture"/>
            <a:graphic>
              <a:graphicData uri="http://schemas.openxmlformats.org/drawingml/2006/picture">
                <pic:pic>
                  <pic:nvPicPr>
                    <pic:cNvPr descr="figs/fig5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60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Une allure possible de la courbe de g</w:t>
      </w:r>
    </w:p>
    <w:p>
      <w:pPr>
        <w:pStyle w:val="BodyText"/>
      </w:pPr>
      <w:r>
        <w:t xml:space="preserve">Toute courbe qui respecte le tableau et les tangentes horizontales convient (la figure donne une allure possible).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était paire, on aurait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; or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était impaire, on aurait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 or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n'est ni paire ni impaire.</w:t>
      </w:r>
    </w:p>
    <w:bookmarkEnd w:id="47"/>
    <w:bookmarkStart w:id="48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strictement décroissante</w:t>
      </w:r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, puis croissante</w:t>
      </w:r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négative avant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positive après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puis croît.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∪</m:t>
            </m:r>
          </m:e>
        </m:d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w:r>
        <w:t xml:space="preserve">Le trinôme a un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 des racines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maximum local</w:t>
      </w:r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monte puis descend : elle atteint un maximum local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nulle seulement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sans extremum.</w:t>
      </w:r>
    </w:p>
    <w:bookmarkEnd w:id="48"/>
    <w:bookmarkEnd w:id="49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png" /><Relationship Type="http://schemas.openxmlformats.org/officeDocument/2006/relationships/image" Id="rId40" Target="media/rId40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signe de la dérivée et variations</dc:title>
  <dc:creator>Antoine Boutin, plusquunprof.com</dc:creator>
  <dc:language>fr</dc:language>
  <cp:keywords/>
  <dcterms:created xsi:type="dcterms:W3CDTF">2026-10-10T06:54:15Z</dcterms:created>
  <dcterms:modified xsi:type="dcterms:W3CDTF">2026-10-10T06:54:15Z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