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Fiche 2 : fonctions dérivées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Sept exercices pour maîtriser les formules de dérivation :</w:t>
      </w:r>
    </w:p>
    <w:p>
      <w:pPr>
        <w:numPr>
          <w:ilvl w:val="0"/>
          <w:numId w:val="1001"/>
        </w:numPr>
        <w:pStyle w:val="Compact"/>
      </w:pPr>
      <w:r>
        <w:t xml:space="preserve">dérivées de polynômes et de sommes ;</w:t>
      </w:r>
    </w:p>
    <w:p>
      <w:pPr>
        <w:numPr>
          <w:ilvl w:val="0"/>
          <w:numId w:val="1001"/>
        </w:numPr>
        <w:pStyle w:val="Compact"/>
      </w:pPr>
      <w:r>
        <w:t xml:space="preserve">dérivée d'un produit ;</w:t>
      </w:r>
    </w:p>
    <w:p>
      <w:pPr>
        <w:numPr>
          <w:ilvl w:val="0"/>
          <w:numId w:val="1001"/>
        </w:numPr>
        <w:pStyle w:val="Compact"/>
      </w:pPr>
      <w:r>
        <w:t xml:space="preserve">dérivée d'un quotient et d'un inverse ;</w:t>
      </w:r>
    </w:p>
    <w:p>
      <w:pPr>
        <w:numPr>
          <w:ilvl w:val="0"/>
          <w:numId w:val="1001"/>
        </w:numPr>
        <w:pStyle w:val="Compact"/>
      </w:pPr>
      <w:r>
        <w:t xml:space="preserve">dérivées avec des fonctions affines :</w:t>
      </w:r>
      <w:r>
        <w:t xml:space="preserve"> </w:t>
      </w:r>
      <w:r>
        <w:rPr>
          <w:bCs/>
          <w:b/>
        </w:rPr>
        <w:t xml:space="preserve">développer</w:t>
      </w:r>
      <w:r>
        <w:t xml:space="preserve"> </w:t>
      </w:r>
      <w:r>
        <w:t xml:space="preserve">ou utiliser la formule de l'</w:t>
      </w:r>
      <w:r>
        <w:rPr>
          <w:bCs/>
          <w:b/>
        </w:rPr>
        <w:t xml:space="preserve">inverse</w:t>
      </w:r>
      <w:r>
        <w:t xml:space="preserve"> </w:t>
      </w:r>
      <w:r>
        <w:t xml:space="preserve">;</w:t>
      </w:r>
    </w:p>
    <w:p>
      <w:pPr>
        <w:numPr>
          <w:ilvl w:val="0"/>
          <w:numId w:val="1001"/>
        </w:numPr>
        <w:pStyle w:val="Compact"/>
      </w:pPr>
      <w:r>
        <w:t xml:space="preserve">dérivées à</w:t>
      </w:r>
      <w:r>
        <w:t xml:space="preserve"> </w:t>
      </w:r>
      <w:r>
        <w:rPr>
          <w:bCs/>
          <w:b/>
        </w:rPr>
        <w:t xml:space="preserve">factoriser</w:t>
      </w:r>
      <w:r>
        <w:t xml:space="preserve"> </w:t>
      </w:r>
      <w:r>
        <w:t xml:space="preserve">(pour préparer l'étude du signe) ;</w:t>
      </w:r>
    </w:p>
    <w:p>
      <w:pPr>
        <w:numPr>
          <w:ilvl w:val="0"/>
          <w:numId w:val="1001"/>
        </w:numPr>
        <w:pStyle w:val="Compact"/>
      </w:pPr>
      <w:r>
        <w:t xml:space="preserve">vrai/faux ;</w:t>
      </w:r>
    </w:p>
    <w:p>
      <w:pPr>
        <w:numPr>
          <w:ilvl w:val="0"/>
          <w:numId w:val="1001"/>
        </w:numPr>
        <w:pStyle w:val="Compact"/>
      </w:pPr>
      <w:r>
        <w:t xml:space="preserve">puissances d'exposant négatif et variations.</w:t>
      </w:r>
    </w:p>
    <w:p>
      <w:pPr>
        <w:pStyle w:val="FirstParagraph"/>
      </w:pPr>
      <w:r>
        <w:rPr>
          <w:bCs/>
          <w:b/>
        </w:rPr>
        <w:t xml:space="preserve">Toutes les corrections sont rédigées comme on l'attend d'une bonne copie :</w:t>
      </w:r>
    </w:p>
    <w:p>
      <w:pPr>
        <w:numPr>
          <w:ilvl w:val="0"/>
          <w:numId w:val="1002"/>
        </w:numPr>
        <w:pStyle w:val="Compact"/>
      </w:pPr>
      <w:r>
        <w:t xml:space="preserve">les fonctions</w:t>
      </w:r>
      <w:r>
        <w:t xml:space="preserve"> </w:t>
      </w:r>
      <m:oMath>
        <m:r>
          <m:t>u</m:t>
        </m:r>
      </m:oMath>
      <w:r>
        <w:t xml:space="preserve">,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et leurs dérivées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</m:oMath>
      <w:r>
        <w:t xml:space="preserve">,</w:t>
      </w:r>
      <w:r>
        <w:t xml:space="preserve"> </w:t>
      </w:r>
      <m:oMath>
        <m:r>
          <m:t>v</m:t>
        </m:r>
        <m:r>
          <m:rPr>
            <m:sty m:val="p"/>
          </m:rPr>
          <m:t>′</m:t>
        </m:r>
      </m:oMath>
      <w:r>
        <w:t xml:space="preserve"> </w:t>
      </w:r>
      <w:r>
        <w:t xml:space="preserve">sont</w:t>
      </w:r>
      <w:r>
        <w:t xml:space="preserve"> </w:t>
      </w:r>
      <w:r>
        <w:rPr>
          <w:bCs/>
          <w:b/>
        </w:rPr>
        <w:t xml:space="preserve">écrites</w:t>
      </w:r>
      <w:r>
        <w:t xml:space="preserve"> </w:t>
      </w:r>
      <w:r>
        <w:t xml:space="preserve">avant d'appliquer la formule ;</w:t>
      </w:r>
    </w:p>
    <w:p>
      <w:pPr>
        <w:numPr>
          <w:ilvl w:val="0"/>
          <w:numId w:val="1002"/>
        </w:numPr>
        <w:pStyle w:val="Compact"/>
      </w:pPr>
      <w:r>
        <w:t xml:space="preserve">la formule utilisée est</w:t>
      </w:r>
      <w:r>
        <w:t xml:space="preserve"> </w:t>
      </w:r>
      <w:r>
        <w:rPr>
          <w:bCs/>
          <w:b/>
        </w:rPr>
        <w:t xml:space="preserve">citée</w:t>
      </w:r>
      <w:r>
        <w:t xml:space="preserve"> </w:t>
      </w:r>
      <w:r>
        <w:t xml:space="preserve">;</w:t>
      </w:r>
    </w:p>
    <w:p>
      <w:pPr>
        <w:numPr>
          <w:ilvl w:val="0"/>
          <w:numId w:val="1002"/>
        </w:numPr>
        <w:pStyle w:val="Compact"/>
      </w:pPr>
      <w:r>
        <w:t xml:space="preserve">le résultat est</w:t>
      </w:r>
      <w:r>
        <w:t xml:space="preserve"> </w:t>
      </w:r>
      <w:r>
        <w:rPr>
          <w:bCs/>
          <w:b/>
        </w:rPr>
        <w:t xml:space="preserve">simplifié</w:t>
      </w:r>
      <w:r>
        <w:t xml:space="preserve">, et</w:t>
      </w:r>
      <w:r>
        <w:t xml:space="preserve"> </w:t>
      </w:r>
      <w:r>
        <w:rPr>
          <w:bCs/>
          <w:b/>
        </w:rPr>
        <w:t xml:space="preserve">factorisé</w:t>
      </w:r>
      <w:r>
        <w:t xml:space="preserve"> </w:t>
      </w:r>
      <w:r>
        <w:t xml:space="preserve">quand c'est utile ;</w:t>
      </w:r>
    </w:p>
    <w:p>
      <w:pPr>
        <w:numPr>
          <w:ilvl w:val="0"/>
          <w:numId w:val="1002"/>
        </w:numPr>
        <w:pStyle w:val="Compact"/>
      </w:pPr>
      <w:r>
        <w:t xml:space="preserve">l'</w:t>
      </w:r>
      <w:r>
        <w:rPr>
          <w:bCs/>
          <w:b/>
        </w:rPr>
        <w:t xml:space="preserve">ensemble de dérivabilité</w:t>
      </w:r>
      <w:r>
        <w:t xml:space="preserve"> </w:t>
      </w:r>
      <w:r>
        <w:t xml:space="preserve">est précisé quand la fonction n'est pas définie partout.</w:t>
      </w:r>
    </w:p>
    <w:p>
      <w:pPr>
        <w:pStyle w:val="FirstParagraph"/>
      </w:pPr>
      <w:r>
        <w:rPr>
          <w:bCs/>
          <w:b/>
        </w:rPr>
        <w:t xml:space="preserve">Le modèle de rédaction d'un produit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comme produit de fonctions dérivables. On pose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t>x</m:t>
        </m:r>
        <m:r>
          <m:rPr>
            <m:sty m:val="p"/>
          </m:rPr>
          <m:t>−</m:t>
        </m:r>
        <m:r>
          <m:t>3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, donc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. Alors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u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+</m:t>
        </m:r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t>v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x</m:t>
            </m:r>
            <m:r>
              <m:rPr>
                <m:sty m:val="p"/>
              </m:rPr>
              <m:t>−</m:t>
            </m:r>
            <m:r>
              <m:t>3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r>
          <m:rPr>
            <m:sty m:val="p"/>
          </m:rPr>
          <m:t>=</m:t>
        </m:r>
        <m:r>
          <m:t>6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2</m:t>
        </m:r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. »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Écris</w:t>
      </w:r>
      <w:r>
        <w:t xml:space="preserve"> </w:t>
      </w:r>
      <m:oMath>
        <m:r>
          <m:t>u</m:t>
        </m:r>
      </m:oMath>
      <w:r>
        <w:t xml:space="preserve">,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</m:oMath>
      <w:r>
        <w:t xml:space="preserve">,</w:t>
      </w:r>
      <w:r>
        <w:t xml:space="preserve"> </w:t>
      </w:r>
      <m:oMath>
        <m:r>
          <m:t>v</m:t>
        </m:r>
      </m:oMath>
      <w:r>
        <w:t xml:space="preserve">,</w:t>
      </w:r>
      <w:r>
        <w:t xml:space="preserve"> </w:t>
      </w:r>
      <m:oMath>
        <m:r>
          <m:t>v</m:t>
        </m:r>
        <m:r>
          <m:rPr>
            <m:sty m:val="p"/>
          </m:rPr>
          <m:t>′</m:t>
        </m:r>
      </m:oMath>
      <w:r>
        <w:t xml:space="preserve"> </w:t>
      </w:r>
      <w:r>
        <w:rPr>
          <w:bCs/>
          <w:b/>
        </w:rPr>
        <w:t xml:space="preserve">chacun sur sa ligne</w:t>
      </w:r>
      <w:r>
        <w:t xml:space="preserve"> </w:t>
      </w:r>
      <w:r>
        <w:t xml:space="preserve">: c'est là que se jouent les erreurs.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Cite</w:t>
      </w:r>
      <w:r>
        <w:t xml:space="preserve"> </w:t>
      </w:r>
      <w:r>
        <w:t xml:space="preserve">la formule, puis remplace.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Simplifie</w:t>
      </w:r>
      <w:r>
        <w:t xml:space="preserve"> </w:t>
      </w:r>
      <w:r>
        <w:t xml:space="preserve">en développant, ou factorise si on te demande le signe.</w:t>
      </w:r>
    </w:p>
    <w:p>
      <w:pPr>
        <w:pStyle w:val="FirstParagraph"/>
      </w:pPr>
      <w:r>
        <w:rPr>
          <w:bCs/>
          <w:b/>
        </w:rPr>
        <w:t xml:space="preserve">Les pièges classiques</w:t>
      </w:r>
    </w:p>
    <w:p>
      <w:pPr>
        <w:numPr>
          <w:ilvl w:val="0"/>
          <w:numId w:val="1004"/>
        </w:numPr>
        <w:pStyle w:val="Compact"/>
      </w:pPr>
      <m:oMath>
        <m:d>
          <m:dPr>
            <m:begChr m:val="("/>
            <m:endChr m:val=")"/>
            <m:sepChr m:val=""/>
            <m:grow/>
          </m:dPr>
          <m:e>
            <m:r>
              <m:t>u</m:t>
            </m:r>
            <m:r>
              <m:t>v</m:t>
            </m:r>
          </m:e>
        </m:d>
        <m:r>
          <m:rPr>
            <m:sty m:val="p"/>
          </m:rPr>
          <m:t>′</m:t>
        </m:r>
        <m:r>
          <m:rPr>
            <m:sty m:val="p"/>
          </m:rPr>
          <m:t>≠</m:t>
        </m:r>
        <m:r>
          <m:t>u</m:t>
        </m:r>
        <m:r>
          <m:rPr>
            <m:sty m:val="p"/>
          </m:rPr>
          <m:t>′</m:t>
        </m:r>
        <m:r>
          <m:t>v</m:t>
        </m:r>
        <m:r>
          <m:rPr>
            <m:sty m:val="p"/>
          </m:rPr>
          <m:t>′</m:t>
        </m:r>
      </m:oMath>
      <w:r>
        <w:t xml:space="preserve"> </w:t>
      </w:r>
      <w:r>
        <w:t xml:space="preserve">: un produit se dérive en</w:t>
      </w:r>
      <w:r>
        <w:t xml:space="preserve"> </w:t>
      </w:r>
      <w:r>
        <w:rPr>
          <w:bCs/>
          <w:b/>
        </w:rPr>
        <w:t xml:space="preserve">deux termes</w:t>
      </w:r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Dans un quotient, le numérateur est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r>
          <m:t>v</m:t>
        </m:r>
        <m:r>
          <m:rPr>
            <m:sty m:val="p"/>
          </m:rPr>
          <m:t>−</m:t>
        </m:r>
        <m:r>
          <m:t>u</m:t>
        </m:r>
        <m:r>
          <m:t>v</m:t>
        </m:r>
        <m:r>
          <m:rPr>
            <m:sty m:val="p"/>
          </m:rPr>
          <m:t>′</m:t>
        </m:r>
      </m:oMath>
      <w:r>
        <w:t xml:space="preserve"> </w:t>
      </w:r>
      <w:r>
        <w:rPr>
          <w:bCs/>
          <w:b/>
        </w:rPr>
        <w:t xml:space="preserve">dans cet ordre</w:t>
      </w:r>
      <w:r>
        <w:t xml:space="preserve">, et le dénominateur est</w:t>
      </w:r>
      <w:r>
        <w:t xml:space="preserve"> </w:t>
      </w:r>
      <m:oMath>
        <m:sSup>
          <m:e>
            <m:r>
              <m:t>v</m:t>
            </m:r>
          </m:e>
          <m:sup>
            <m:r>
              <m:t>2</m:t>
            </m:r>
          </m:sup>
        </m:sSup>
      </m:oMath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Pour un carré comme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3</m:t>
                </m:r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2</m:t>
                </m:r>
              </m:e>
            </m:d>
          </m:e>
          <m:sup>
            <m:r>
              <m:t>2</m:t>
            </m:r>
          </m:sup>
        </m:sSup>
      </m:oMath>
      <w:r>
        <w:t xml:space="preserve">, ne dérive pas « comme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» : développe d'abord. On trouve</w:t>
      </w:r>
      <w:r>
        <w:t xml:space="preserve"> </w:t>
      </w:r>
      <m:oMath>
        <m:r>
          <m:t>18</m:t>
        </m:r>
        <m:r>
          <m:t>x</m:t>
        </m:r>
        <m:r>
          <m:rPr>
            <m:sty m:val="p"/>
          </m:rPr>
          <m:t>+</m:t>
        </m:r>
        <m:r>
          <m:t>12</m:t>
        </m:r>
        <m:r>
          <m:rPr>
            <m:sty m:val="p"/>
          </m:rPr>
          <m:t>=</m:t>
        </m:r>
        <m:r>
          <m:t>6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</m:e>
        </m:d>
      </m:oMath>
      <w:r>
        <w:t xml:space="preserve">, pas</w:t>
      </w:r>
      <w:r>
        <w:t xml:space="preserve"> </w:t>
      </w:r>
      <m:oMath>
        <m:r>
          <m:t>2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</m:e>
        </m:d>
      </m:oMath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Laisser une dérivée</w:t>
      </w:r>
      <w:r>
        <w:t xml:space="preserve"> </w:t>
      </w:r>
      <w:r>
        <w:rPr>
          <w:bCs/>
          <w:b/>
        </w:rPr>
        <w:t xml:space="preserve">non simplifiée</w:t>
      </w:r>
      <w:r>
        <w:t xml:space="preserve"> </w:t>
      </w:r>
      <w:r>
        <w:t xml:space="preserve">: on ne voit plus son signe.</w:t>
      </w:r>
    </w:p>
    <w:p>
      <w:pPr>
        <w:pStyle w:val="FirstParagraph"/>
      </w:pPr>
      <w:r>
        <w:t xml:space="preserve">Une dérivée qu'on ne factorise pas, c'est un cadeau qu'on ne déballe pas : on ne sait pas ce qu'il y a dedans.</w:t>
      </w:r>
    </w:p>
    <w:p>
      <w:r>
        <w:pict>
          <v:rect style="width:0;height:1.5pt" o:hralign="center" o:hrstd="t" o:hr="t"/>
        </w:pict>
      </w:r>
    </w:p>
    <w:bookmarkStart w:id="20" w:name="exercice-1-dérivées-de-sommes"/>
    <w:p>
      <w:pPr>
        <w:pStyle w:val="Heading3"/>
      </w:pPr>
      <w:r>
        <w:t xml:space="preserve">Exercice 1 (★) : dérivées de sommes</w:t>
      </w:r>
    </w:p>
    <w:p>
      <w:pPr>
        <w:pStyle w:val="BlockText"/>
      </w:pPr>
      <w:r>
        <w:t xml:space="preserve">Dériver chaque fonction sur l'intervalle indiqué.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5</m:t>
        </m:r>
        <m:r>
          <m:t>x</m:t>
        </m:r>
        <m:r>
          <m:rPr>
            <m:sty m:val="p"/>
          </m:rPr>
          <m:t>+</m:t>
        </m:r>
        <m:r>
          <m:t>7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+</m:t>
        </m:r>
        <m:r>
          <m:t>4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x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sSup>
          <m:e>
            <m:r>
              <m:t>x</m:t>
            </m:r>
          </m:e>
          <m:sup>
            <m:r>
              <m:t>4</m:t>
            </m:r>
          </m:sup>
        </m:sSup>
        <m:r>
          <m:rPr>
            <m:sty m:val="p"/>
          </m:rPr>
          <m:t>+</m:t>
        </m:r>
        <m:f>
          <m:fPr>
            <m:type m:val="bar"/>
          </m:fPr>
          <m:num>
            <m:r>
              <m:t>x</m:t>
            </m:r>
          </m:num>
          <m:den>
            <m:r>
              <m:t>2</m:t>
            </m:r>
          </m:den>
        </m:f>
        <m:r>
          <m:rPr>
            <m:sty m:val="p"/>
          </m:rPr>
          <m:t>−</m:t>
        </m:r>
        <m:r>
          <m:t>9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  <m:r>
          <m:t>x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4</m:t>
            </m:r>
          </m:num>
          <m:den>
            <m:r>
              <m:t>x</m:t>
            </m:r>
          </m:den>
        </m:f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0"/>
    <w:bookmarkStart w:id="21" w:name="exercice-2-dérivées-de-produits"/>
    <w:p>
      <w:pPr>
        <w:pStyle w:val="Heading3"/>
      </w:pPr>
      <w:r>
        <w:t xml:space="preserve">Exercice 2 (★★) : dérivées de produits</w:t>
      </w:r>
    </w:p>
    <w:p>
      <w:pPr>
        <w:pStyle w:val="BlockText"/>
      </w:pPr>
      <w:r>
        <w:t xml:space="preserve">Dériver chaque fonction produit sur l'intervalle indiqué.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x</m:t>
            </m:r>
            <m:r>
              <m:rPr>
                <m:sty m:val="p"/>
              </m:rPr>
              <m:t>−</m:t>
            </m:r>
            <m:r>
              <m:t>3</m:t>
            </m:r>
          </m:e>
        </m:d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ad>
          <m:radPr>
            <m:degHide m:val="on"/>
          </m:radPr>
          <m:deg/>
          <m:e>
            <m:r>
              <m:t>x</m:t>
            </m:r>
          </m:e>
        </m:rad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3</m:t>
                </m:r>
              </m:sup>
            </m:sSup>
            <m:r>
              <m:rPr>
                <m:sty m:val="p"/>
              </m:rPr>
              <m:t>+</m:t>
            </m:r>
            <m:r>
              <m:t>2</m:t>
            </m:r>
            <m:r>
              <m:t>x</m:t>
            </m:r>
          </m:e>
        </m:d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1"/>
    <w:bookmarkStart w:id="22" w:name="exercice-3-dérivées-de-quotients"/>
    <w:p>
      <w:pPr>
        <w:pStyle w:val="Heading3"/>
      </w:pPr>
      <w:r>
        <w:t xml:space="preserve">Exercice 3 (★★) : dérivées de quotients</w:t>
      </w:r>
    </w:p>
    <w:p>
      <w:pPr>
        <w:pStyle w:val="BlockText"/>
      </w:pPr>
      <w:r>
        <w:t xml:space="preserve">Dériver chaque fonction sur l'intervalle indiqué.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num>
          <m:den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</m:den>
        </m:f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t>2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1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den>
        </m:f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den>
        </m:f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m:oMath>
        <m:r>
          <m:t>k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num>
          <m:den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den>
        </m:f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t>1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2"/>
    <w:bookmarkStart w:id="23" w:name="X5a4dc2f4706b5f871b421f2ddd2c53d4a2ed1a1"/>
    <w:p>
      <w:pPr>
        <w:pStyle w:val="Heading3"/>
      </w:pPr>
      <w:r>
        <w:t xml:space="preserve">Exercice 4 (★★) : dérivées avec des fonctions affines</w:t>
      </w:r>
    </w:p>
    <w:p>
      <w:pPr>
        <w:pStyle w:val="BlockText"/>
      </w:pPr>
      <w:r>
        <w:t xml:space="preserve">Dériver chaque fonction sur l'intervalle indiqué. On pourra développer d'abord, ou utiliser la formule de l'inverse.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3</m:t>
                </m:r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2</m:t>
                </m:r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e>
          <m:sup>
            <m:r>
              <m:t>3</m:t>
            </m:r>
          </m:sup>
        </m:sSup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den>
        </m:f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]"/>
            <m:endChr m:val="["/>
            <m:sepChr m:val=""/>
            <m:grow/>
          </m:dPr>
          <m:e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4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m:oMath>
        <m:r>
          <m:t>k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x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2</m:t>
                    </m:r>
                  </m:e>
                </m:d>
              </m:e>
              <m:sup>
                <m:r>
                  <m:t>2</m:t>
                </m:r>
              </m:sup>
            </m:sSup>
          </m:den>
        </m:f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t>2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3"/>
    <w:bookmarkStart w:id="24" w:name="exercice-5-dériver-puis-factoriser"/>
    <w:p>
      <w:pPr>
        <w:pStyle w:val="Heading3"/>
      </w:pPr>
      <w:r>
        <w:t xml:space="preserve">Exercice 5 (★★) : dériver puis factoriser</w:t>
      </w:r>
    </w:p>
    <w:p>
      <w:pPr>
        <w:pStyle w:val="BlockText"/>
      </w:pPr>
      <w:r>
        <w:t xml:space="preserve">Pour chaque fonction, calculer la dérivée, la</w:t>
      </w:r>
      <w:r>
        <w:t xml:space="preserve"> </w:t>
      </w:r>
      <w:r>
        <w:rPr>
          <w:bCs/>
          <w:b/>
        </w:rPr>
        <w:t xml:space="preserve">factoriser</w:t>
      </w:r>
      <w:r>
        <w:t xml:space="preserve"> </w:t>
      </w:r>
      <w:r>
        <w:t xml:space="preserve">au maximum, puis résoudre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−</m:t>
        </m:r>
        <m:r>
          <m:t>6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9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−</m:t>
        </m:r>
        <m:r>
          <m:t>3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12</m:t>
        </m:r>
        <m:r>
          <m:t>x</m:t>
        </m:r>
        <m:r>
          <m:rPr>
            <m:sty m:val="p"/>
          </m:rPr>
          <m:t>+</m:t>
        </m:r>
        <m:r>
          <m:t>5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x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den>
        </m:f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4"/>
    <w:bookmarkStart w:id="25" w:name="exercice-6-vrai-ou-faux"/>
    <w:p>
      <w:pPr>
        <w:pStyle w:val="Heading3"/>
      </w:pPr>
      <w:r>
        <w:t xml:space="preserve">Exercice 6 (★★) : vrai ou faux</w:t>
      </w:r>
    </w:p>
    <w:p>
      <w:pPr>
        <w:pStyle w:val="BlockText"/>
      </w:pPr>
      <w:r>
        <w:rPr>
          <w:bCs/>
          <w:b/>
        </w:rPr>
        <w:t xml:space="preserve">Justifier chaque réponse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La dérivée de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3</m:t>
                </m:r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2</m:t>
                </m:r>
              </m:e>
            </m:d>
          </m:e>
          <m:sup>
            <m:r>
              <m:t>2</m:t>
            </m:r>
          </m:sup>
        </m:sSup>
      </m:oMath>
      <w:r>
        <w:t xml:space="preserve"> </w:t>
      </w:r>
      <w:r>
        <w:t xml:space="preserve">est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La dérivée de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 </w:t>
      </w:r>
      <w:r>
        <w:t xml:space="preserve">est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La dérivée de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</m:oMath>
      <w:r>
        <w:t xml:space="preserve"> </w:t>
      </w:r>
      <w:r>
        <w:t xml:space="preserve">est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La dérivée d'une fonction polynôme de degré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est une fonction polynôme de degré</w:t>
      </w:r>
      <w:r>
        <w:t xml:space="preserve"> </w:t>
      </w:r>
      <m:oMath>
        <m:r>
          <m:t>2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5"/>
    <w:bookmarkStart w:id="26" w:name="exercice-7-puissances-négatives"/>
    <w:p>
      <w:pPr>
        <w:pStyle w:val="Heading3"/>
      </w:pPr>
      <w:r>
        <w:t xml:space="preserve">Exercice 7 (★★) : puissances négatives</w:t>
      </w:r>
    </w:p>
    <w:p>
      <w:pPr>
        <w:pStyle w:val="BlockText"/>
      </w:pPr>
      <w:r>
        <w:t xml:space="preserve">Calculer la dérivée de chaque fonction sur</w:t>
      </w:r>
      <w:r>
        <w:t xml:space="preserve"> </w:t>
      </w:r>
      <m:oMath>
        <m:sSup>
          <m:e>
            <m:r>
              <m:rPr>
                <m:sty m:val="p"/>
                <m:scr m:val="double-struck"/>
              </m:rPr>
              <m:t>R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x</m:t>
                </m:r>
              </m:e>
              <m:sup>
                <m:r>
                  <m:t>3</m:t>
                </m:r>
              </m:sup>
            </m:sSup>
          </m:den>
        </m:f>
      </m:oMath>
      <w:r>
        <w:t xml:space="preserve"> </w:t>
      </w:r>
      <w:r>
        <w:t xml:space="preserve">;</w:t>
      </w:r>
      <w:r>
        <w:t xml:space="preserve"> </w:t>
      </w:r>
      <w:r>
        <w:rPr>
          <w:bCs/>
          <w:b/>
        </w:rPr>
        <w:t xml:space="preserve">2.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+</m:t>
        </m:r>
        <m:r>
          <m:t>2</m:t>
        </m:r>
        <m:r>
          <m:t>x</m:t>
        </m:r>
      </m:oMath>
      <w:r>
        <w:t xml:space="preserve"> </w:t>
      </w:r>
      <w:r>
        <w:t xml:space="preserve">;</w:t>
      </w:r>
      <w:r>
        <w:t xml:space="preserve"> </w:t>
      </w:r>
      <w:r>
        <w:rPr>
          <w:bCs/>
          <w:b/>
        </w:rPr>
        <w:t xml:space="preserve">3.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f>
          <m:fPr>
            <m:type m:val="bar"/>
          </m:fPr>
          <m:num>
            <m:r>
              <m:t>5</m:t>
            </m:r>
          </m:num>
          <m:den>
            <m:sSup>
              <m:e>
                <m:r>
                  <m:t>x</m:t>
                </m:r>
              </m:e>
              <m:sup>
                <m:r>
                  <m:t>4</m:t>
                </m:r>
              </m:sup>
            </m:sSup>
          </m:den>
        </m:f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Étudier le signe de</w:t>
      </w:r>
      <w:r>
        <w:t xml:space="preserve"> </w:t>
      </w:r>
      <m:oMath>
        <m:r>
          <m:t>g</m:t>
        </m:r>
        <m:r>
          <m:rPr>
            <m:sty m:val="p"/>
          </m:rPr>
          <m:t>′</m:t>
        </m:r>
      </m:oMath>
      <w:r>
        <w:t xml:space="preserve"> </w:t>
      </w:r>
      <w:r>
        <w:t xml:space="preserve">et en déduire les variations de</w:t>
      </w:r>
      <w:r>
        <w:t xml:space="preserve"> </w:t>
      </w:r>
      <m:oMath>
        <m:r>
          <m:t>g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Ce qui peut tomber en contrôle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Dériver</w:t>
      </w:r>
      <w:r>
        <w:t xml:space="preserve"> </w:t>
      </w:r>
      <w:r>
        <w:t xml:space="preserve">un polynôme, un produit, un quotient (exercices 1 à 3).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Dériver</w:t>
      </w:r>
      <w:r>
        <w:t xml:space="preserve"> </w:t>
      </w:r>
      <w:r>
        <w:t xml:space="preserve">un inverse, ou développer avant de dériver quand les fonctions sont affines (exercice 4).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Factoriser</w:t>
      </w:r>
      <w:r>
        <w:t xml:space="preserve"> </w:t>
      </w:r>
      <w:r>
        <w:t xml:space="preserve">la dérivée pour en étudier le signe (exercice 5).</w:t>
      </w:r>
    </w:p>
    <w:p>
      <w:pPr>
        <w:numPr>
          <w:ilvl w:val="0"/>
          <w:numId w:val="1005"/>
        </w:numPr>
        <w:pStyle w:val="Compact"/>
      </w:pPr>
      <w:r>
        <w:t xml:space="preserve">Un</w:t>
      </w:r>
      <w:r>
        <w:t xml:space="preserve"> </w:t>
      </w:r>
      <w:r>
        <w:rPr>
          <w:bCs/>
          <w:b/>
        </w:rPr>
        <w:t xml:space="preserve">vrai/faux</w:t>
      </w:r>
      <w:r>
        <w:t xml:space="preserve"> </w:t>
      </w:r>
      <w:r>
        <w:t xml:space="preserve">sur les erreurs classiques (exercice 6).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Dériver</w:t>
      </w:r>
      <w:r>
        <w:t xml:space="preserve"> </w:t>
      </w:r>
      <w:r>
        <w:t xml:space="preserve">une puissance d'exposant négatif et en déduire les variations (exercice 7).</w:t>
      </w:r>
    </w:p>
    <w:bookmarkEnd w:id="26"/>
    <w:bookmarkStart w:id="27" w:name="qcm-une-seule-bonne-réponse-par-question"/>
    <w:p>
      <w:pPr>
        <w:pStyle w:val="Heading2"/>
      </w:pPr>
      <w:r>
        <w:t xml:space="preserve">QCM : une seule bonne réponse par question</w:t>
      </w:r>
    </w:p>
    <w:p>
      <w:pPr>
        <w:numPr>
          <w:ilvl w:val="0"/>
          <w:numId w:val="1006"/>
        </w:numPr>
      </w:pPr>
      <w:r>
        <w:t xml:space="preserve">La dérivée de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5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−</m:t>
        </m:r>
        <m:r>
          <m:t>2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est :</w:t>
      </w:r>
    </w:p>
    <w:p>
      <w:pPr>
        <w:numPr>
          <w:ilvl w:val="1"/>
          <w:numId w:val="1007"/>
        </w:numPr>
        <w:pStyle w:val="Compact"/>
      </w:pPr>
      <m:oMath>
        <m:r>
          <m:t>5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2</m:t>
        </m:r>
      </m:oMath>
    </w:p>
    <w:p>
      <w:pPr>
        <w:numPr>
          <w:ilvl w:val="1"/>
          <w:numId w:val="1007"/>
        </w:numPr>
        <w:pStyle w:val="Compact"/>
      </w:pPr>
      <m:oMath>
        <m:r>
          <m:t>15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2</m:t>
        </m:r>
        <m:r>
          <m:t>x</m:t>
        </m:r>
      </m:oMath>
    </w:p>
    <w:p>
      <w:pPr>
        <w:numPr>
          <w:ilvl w:val="1"/>
          <w:numId w:val="1007"/>
        </w:numPr>
        <w:pStyle w:val="Compact"/>
      </w:pPr>
      <m:oMath>
        <m:r>
          <m:t>15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2</m:t>
        </m:r>
      </m:oMath>
    </w:p>
    <w:p>
      <w:pPr>
        <w:numPr>
          <w:ilvl w:val="1"/>
          <w:numId w:val="1007"/>
        </w:numPr>
        <w:pStyle w:val="Compact"/>
      </w:pPr>
      <m:oMath>
        <m:r>
          <m:t>15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2</m:t>
        </m:r>
        <m:r>
          <m:rPr>
            <m:sty m:val="p"/>
          </m:rPr>
          <m:t>+</m:t>
        </m:r>
        <m:r>
          <m:t>1</m:t>
        </m:r>
      </m:oMath>
    </w:p>
    <w:p>
      <w:pPr>
        <w:numPr>
          <w:ilvl w:val="0"/>
          <w:numId w:val="1006"/>
        </w:numPr>
      </w:pPr>
      <w:r>
        <w:t xml:space="preserve">La dérivée de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3</m:t>
            </m:r>
          </m:e>
        </m:d>
      </m:oMath>
      <w:r>
        <w:t xml:space="preserve"> </w:t>
      </w:r>
      <w:r>
        <w:t xml:space="preserve">est :</w:t>
      </w:r>
    </w:p>
    <w:p>
      <w:pPr>
        <w:numPr>
          <w:ilvl w:val="1"/>
          <w:numId w:val="1008"/>
        </w:numPr>
        <w:pStyle w:val="Compact"/>
      </w:pPr>
      <m:oMath>
        <m:r>
          <m:t>2</m:t>
        </m:r>
        <m:r>
          <m:t>x</m:t>
        </m:r>
        <m:r>
          <m:rPr>
            <m:sty m:val="p"/>
          </m:rPr>
          <m:t>−</m:t>
        </m:r>
        <m:r>
          <m:t>2</m:t>
        </m:r>
      </m:oMath>
    </w:p>
    <w:p>
      <w:pPr>
        <w:numPr>
          <w:ilvl w:val="1"/>
          <w:numId w:val="1008"/>
        </w:numPr>
        <w:pStyle w:val="Compact"/>
      </w:pPr>
      <m:oMath>
        <m:r>
          <m:t>1</m:t>
        </m:r>
      </m:oMath>
    </w:p>
    <w:p>
      <w:pPr>
        <w:numPr>
          <w:ilvl w:val="1"/>
          <w:numId w:val="1008"/>
        </w:numPr>
        <w:pStyle w:val="Compact"/>
      </w:pPr>
      <m:oMath>
        <m:r>
          <m:t>2</m:t>
        </m:r>
        <m:r>
          <m:t>x</m:t>
        </m:r>
        <m:r>
          <m:rPr>
            <m:sty m:val="p"/>
          </m:rPr>
          <m:t>−</m:t>
        </m:r>
        <m:r>
          <m:t>3</m:t>
        </m:r>
      </m:oMath>
    </w:p>
    <w:p>
      <w:pPr>
        <w:numPr>
          <w:ilvl w:val="1"/>
          <w:numId w:val="1008"/>
        </w:numPr>
        <w:pStyle w:val="Compact"/>
      </w:pPr>
      <m:oMath>
        <m:r>
          <m:t>2</m:t>
        </m:r>
        <m:r>
          <m:t>x</m:t>
        </m:r>
      </m:oMath>
    </w:p>
    <w:p>
      <w:pPr>
        <w:numPr>
          <w:ilvl w:val="0"/>
          <w:numId w:val="1006"/>
        </w:numPr>
      </w:pPr>
      <w:r>
        <w:t xml:space="preserve">La dérivée de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</m:den>
        </m:f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t>2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 </w:t>
      </w:r>
      <w:r>
        <w:t xml:space="preserve">est :</w:t>
      </w:r>
    </w:p>
    <w:p>
      <w:pPr>
        <w:numPr>
          <w:ilvl w:val="1"/>
          <w:numId w:val="1009"/>
        </w:numPr>
        <w:pStyle w:val="Compact"/>
      </w:pPr>
      <m:oMath>
        <m:f>
          <m:fPr>
            <m:type m:val="bar"/>
          </m:fPr>
          <m:num>
            <m:r>
              <m:t>1</m:t>
            </m:r>
          </m:num>
          <m:den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x</m:t>
                    </m:r>
                    <m:r>
                      <m:rPr>
                        <m:sty m:val="p"/>
                      </m:rPr>
                      <m:t>+</m:t>
                    </m:r>
                    <m:r>
                      <m:t>2</m:t>
                    </m:r>
                  </m:e>
                </m:d>
              </m:e>
              <m:sup>
                <m:r>
                  <m:t>2</m:t>
                </m:r>
              </m:sup>
            </m:sSup>
          </m:den>
        </m:f>
      </m:oMath>
    </w:p>
    <w:p>
      <w:pPr>
        <w:numPr>
          <w:ilvl w:val="1"/>
          <w:numId w:val="1009"/>
        </w:numPr>
        <w:pStyle w:val="Compact"/>
      </w:pP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</m:den>
        </m:f>
      </m:oMath>
    </w:p>
    <w:p>
      <w:pPr>
        <w:numPr>
          <w:ilvl w:val="1"/>
          <w:numId w:val="1009"/>
        </w:numPr>
        <w:pStyle w:val="Compact"/>
      </w:pP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</m:oMath>
    </w:p>
    <w:p>
      <w:pPr>
        <w:numPr>
          <w:ilvl w:val="1"/>
          <w:numId w:val="1009"/>
        </w:numPr>
        <w:pStyle w:val="Compact"/>
      </w:pP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x</m:t>
                    </m:r>
                    <m:r>
                      <m:rPr>
                        <m:sty m:val="p"/>
                      </m:rPr>
                      <m:t>+</m:t>
                    </m:r>
                    <m:r>
                      <m:t>2</m:t>
                    </m:r>
                  </m:e>
                </m:d>
              </m:e>
              <m:sup>
                <m:r>
                  <m:t>2</m:t>
                </m:r>
              </m:sup>
            </m:sSup>
          </m:den>
        </m:f>
      </m:oMath>
    </w:p>
    <w:p>
      <w:pPr>
        <w:numPr>
          <w:ilvl w:val="0"/>
          <w:numId w:val="1006"/>
        </w:numPr>
      </w:pPr>
      <w:r>
        <w:t xml:space="preserve">La dérivée de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2</m:t>
                </m:r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</m:oMath>
      <w:r>
        <w:t xml:space="preserve"> </w:t>
      </w:r>
      <w:r>
        <w:t xml:space="preserve">est :</w:t>
      </w:r>
    </w:p>
    <w:p>
      <w:pPr>
        <w:numPr>
          <w:ilvl w:val="1"/>
          <w:numId w:val="1010"/>
        </w:numPr>
        <w:pStyle w:val="Compact"/>
      </w:pPr>
      <m:oMath>
        <m:r>
          <m:t>2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</w:p>
    <w:p>
      <w:pPr>
        <w:numPr>
          <w:ilvl w:val="1"/>
          <w:numId w:val="1010"/>
        </w:numPr>
        <w:pStyle w:val="Compact"/>
      </w:pPr>
      <m:oMath>
        <m:r>
          <m:t>4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</w:p>
    <w:p>
      <w:pPr>
        <w:numPr>
          <w:ilvl w:val="1"/>
          <w:numId w:val="1010"/>
        </w:numPr>
        <w:pStyle w:val="Compact"/>
      </w:pPr>
      <m:oMath>
        <m:r>
          <m:t>4</m:t>
        </m:r>
        <m:r>
          <m:t>x</m:t>
        </m:r>
        <m:r>
          <m:rPr>
            <m:sty m:val="p"/>
          </m:rPr>
          <m:t>+</m:t>
        </m:r>
        <m:r>
          <m:t>1</m:t>
        </m:r>
      </m:oMath>
    </w:p>
    <w:p>
      <w:pPr>
        <w:numPr>
          <w:ilvl w:val="1"/>
          <w:numId w:val="1010"/>
        </w:numPr>
        <w:pStyle w:val="Compact"/>
      </w:pPr>
      <m:oMath>
        <m:r>
          <m:t>2</m:t>
        </m:r>
        <m:r>
          <m:t>x</m:t>
        </m:r>
      </m:oMath>
    </w:p>
    <w:p>
      <w:pPr>
        <w:numPr>
          <w:ilvl w:val="0"/>
          <w:numId w:val="1006"/>
        </w:numPr>
      </w:pPr>
      <w:r>
        <w:t xml:space="preserve">La dérivée de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x</m:t>
            </m:r>
          </m:e>
        </m:rad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 </w:t>
      </w:r>
      <w:r>
        <w:t xml:space="preserve">est :</w:t>
      </w:r>
    </w:p>
    <w:p>
      <w:pPr>
        <w:numPr>
          <w:ilvl w:val="1"/>
          <w:numId w:val="1011"/>
        </w:numPr>
        <w:pStyle w:val="Compact"/>
      </w:pP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  <m:rad>
              <m:radPr>
                <m:degHide m:val="on"/>
              </m:radPr>
              <m:deg/>
              <m:e>
                <m:r>
                  <m:t>x</m:t>
                </m:r>
              </m:e>
            </m:rad>
          </m:den>
        </m:f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</m:oMath>
    </w:p>
    <w:p>
      <w:pPr>
        <w:numPr>
          <w:ilvl w:val="1"/>
          <w:numId w:val="1011"/>
        </w:numPr>
        <w:pStyle w:val="Compact"/>
      </w:pP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  <m:rad>
              <m:radPr>
                <m:degHide m:val="on"/>
              </m:radPr>
              <m:deg/>
              <m:e>
                <m:r>
                  <m:t>x</m:t>
                </m:r>
              </m:e>
            </m:rad>
          </m:den>
        </m:f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</m:oMath>
    </w:p>
    <w:p>
      <w:pPr>
        <w:numPr>
          <w:ilvl w:val="1"/>
          <w:numId w:val="1011"/>
        </w:numPr>
        <w:pStyle w:val="Compact"/>
      </w:pPr>
      <m:oMath>
        <m:r>
          <m:t>2</m:t>
        </m:r>
        <m:rad>
          <m:radPr>
            <m:degHide m:val="on"/>
          </m:radPr>
          <m:deg/>
          <m:e>
            <m:r>
              <m:t>x</m:t>
            </m:r>
          </m:e>
        </m:rad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</m:oMath>
    </w:p>
    <w:p>
      <w:pPr>
        <w:numPr>
          <w:ilvl w:val="1"/>
          <w:numId w:val="1011"/>
        </w:numPr>
        <w:pStyle w:val="Compact"/>
      </w:pPr>
      <m:oMath>
        <m:f>
          <m:fPr>
            <m:type m:val="bar"/>
          </m:fPr>
          <m:num>
            <m:r>
              <m:t>1</m:t>
            </m:r>
          </m:num>
          <m:den>
            <m:rad>
              <m:radPr>
                <m:degHide m:val="on"/>
              </m:radPr>
              <m:deg/>
              <m:e>
                <m:r>
                  <m:t>x</m:t>
                </m:r>
              </m:e>
            </m:rad>
          </m:den>
        </m:f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</m:oMath>
    </w:p>
    <w:bookmarkEnd w:id="27"/>
    <w:bookmarkStart w:id="36" w:name="corrigés"/>
    <w:p>
      <w:pPr>
        <w:pStyle w:val="Heading2"/>
      </w:pPr>
      <w:r>
        <w:t xml:space="preserve">Corrigés</w:t>
      </w:r>
    </w:p>
    <w:bookmarkStart w:id="28" w:name="correction-de-lexercice-1"/>
    <w:p>
      <w:pPr>
        <w:pStyle w:val="Heading3"/>
      </w:pPr>
      <w:r>
        <w:t xml:space="preserve">Correction de l'exercice 1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On dérive terme à terme 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3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r>
          <m:t>6</m:t>
        </m:r>
        <m:r>
          <m:t>x</m:t>
        </m:r>
      </m:oMath>
      <w:r>
        <w:t xml:space="preserve">,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5</m:t>
            </m:r>
            <m:r>
              <m:t>x</m:t>
            </m:r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5</m:t>
        </m:r>
      </m:oMath>
      <w:r>
        <w:t xml:space="preserve">,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7</m:t>
            </m:r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6</m:t>
        </m:r>
        <m:r>
          <m:t>x</m:t>
        </m:r>
        <m:r>
          <m:rPr>
            <m:sty m:val="p"/>
          </m:rPr>
          <m:t>−</m:t>
        </m:r>
        <m:r>
          <m:t>5</m:t>
        </m:r>
      </m:oMath>
    </w:p>
    <w:p>
      <w:pPr>
        <w:pStyle w:val="BodyText"/>
      </w:pPr>
      <w:r>
        <w:t xml:space="preserve">Question 2</w:t>
      </w:r>
    </w:p>
    <w:p>
      <w:pPr>
        <w:pStyle w:val="BodyText"/>
      </w:pPr>
      <m:oMath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3</m:t>
                </m:r>
              </m:sup>
            </m:sSup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r>
          <m:t>3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,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4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r>
          <m:t>8</m:t>
        </m:r>
        <m:r>
          <m:t>x</m:t>
        </m:r>
      </m:oMath>
      <w:r>
        <w:t xml:space="preserve">,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</w:p>
    <w:p>
      <w:pPr>
        <w:pStyle w:val="BodyText"/>
      </w:pP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8</m:t>
        </m:r>
        <m:r>
          <m:t>x</m:t>
        </m:r>
        <m:r>
          <m:rPr>
            <m:sty m:val="p"/>
          </m:rPr>
          <m:t>−</m:t>
        </m:r>
        <m:r>
          <m:t>1</m:t>
        </m:r>
      </m:oMath>
    </w:p>
    <w:p>
      <w:pPr>
        <w:pStyle w:val="BodyText"/>
      </w:pPr>
      <w:r>
        <w:t xml:space="preserve">Question 3</w:t>
      </w:r>
    </w:p>
    <w:p>
      <w:pPr>
        <w:pStyle w:val="BodyText"/>
      </w:pPr>
      <m:oMath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  <m:sSup>
              <m:e>
                <m:r>
                  <m:t>x</m:t>
                </m:r>
              </m:e>
              <m:sup>
                <m:r>
                  <m:t>4</m:t>
                </m:r>
              </m:sup>
            </m:sSup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8</m:t>
        </m:r>
        <m:sSup>
          <m:e>
            <m:r>
              <m:t>x</m:t>
            </m:r>
          </m:e>
          <m:sup>
            <m:r>
              <m:t>3</m:t>
            </m:r>
          </m:sup>
        </m:sSup>
      </m:oMath>
      <w:r>
        <w:t xml:space="preserve">,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x</m:t>
                </m:r>
              </m:num>
              <m:den>
                <m:r>
                  <m:t>2</m:t>
                </m:r>
              </m:den>
            </m:f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,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9</m:t>
            </m:r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m:oMath>
        <m:r>
          <m:t>h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8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</w:p>
    <w:p>
      <w:pPr>
        <w:pStyle w:val="BodyText"/>
      </w:pPr>
      <w:r>
        <w:t xml:space="preserve">Question 4</w:t>
      </w:r>
    </w:p>
    <w:p>
      <w:pPr>
        <w:pStyle w:val="BodyText"/>
      </w:pPr>
      <m:oMath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x</m:t>
            </m:r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et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4</m:t>
                </m:r>
              </m:num>
              <m:den>
                <m:r>
                  <m:t>x</m:t>
                </m:r>
              </m:den>
            </m:f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r>
          <m:t>4</m:t>
        </m:r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</m:den>
            </m:f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4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.</w:t>
      </w:r>
    </w:p>
    <w:p>
      <w:pPr>
        <w:pStyle w:val="BodyText"/>
      </w:pPr>
      <m:oMath>
        <m:r>
          <m:t>p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4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</m:oMath>
    </w:p>
    <w:bookmarkEnd w:id="28"/>
    <w:bookmarkStart w:id="29" w:name="correction-de-lexercice-2"/>
    <w:p>
      <w:pPr>
        <w:pStyle w:val="Heading3"/>
      </w:pPr>
      <w:r>
        <w:t xml:space="preserve">Correction de l'exercice 2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t>x</m:t>
        </m:r>
        <m:r>
          <m:rPr>
            <m:sty m:val="p"/>
          </m:rPr>
          <m:t>−</m:t>
        </m:r>
        <m:r>
          <m:t>3</m:t>
        </m:r>
      </m:oMath>
      <w:r>
        <w:t xml:space="preserve">,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;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,</w:t>
      </w:r>
      <w:r>
        <w:t xml:space="preserve"> </w:t>
      </w:r>
      <m:oMath>
        <m:r>
          <m:t>v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</w:p>
    <w:p>
      <w:pPr>
        <w:pStyle w:val="BodyTex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x</m:t>
            </m:r>
            <m:r>
              <m:rPr>
                <m:sty m:val="p"/>
              </m:rPr>
              <m:t>−</m:t>
            </m:r>
            <m:r>
              <m:t>3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</w:p>
    <w:p>
      <w:pPr>
        <w:pStyle w:val="BodyTex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2</m:t>
        </m:r>
        <m:r>
          <m:t>x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+</m:t>
        </m:r>
        <m:r>
          <m:t>4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2</m:t>
        </m:r>
        <m:r>
          <m:t>x</m:t>
        </m:r>
        <m:r>
          <m:rPr>
            <m:sty m:val="p"/>
          </m:rPr>
          <m:t>−</m:t>
        </m:r>
        <m:r>
          <m:t>6</m:t>
        </m:r>
        <m:r>
          <m:t>x</m:t>
        </m:r>
        <m:r>
          <m:rPr>
            <m:sty m:val="p"/>
          </m:rPr>
          <m:t>−</m:t>
        </m:r>
        <m:r>
          <m:t>3</m:t>
        </m:r>
      </m:oMath>
    </w:p>
    <w:p>
      <w:pPr>
        <w:pStyle w:val="BodyTex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6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2</m:t>
        </m:r>
        <m:r>
          <m:t>x</m:t>
        </m:r>
        <m:r>
          <m:rPr>
            <m:sty m:val="p"/>
          </m:rPr>
          <m:t>−</m:t>
        </m:r>
        <m:r>
          <m:t>1</m:t>
        </m:r>
      </m:oMath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,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;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x</m:t>
            </m:r>
          </m:e>
        </m:rad>
      </m:oMath>
      <w:r>
        <w:t xml:space="preserve">,</w:t>
      </w:r>
      <w:r>
        <w:t xml:space="preserve"> </w:t>
      </w:r>
      <m:oMath>
        <m:r>
          <m:t>v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  <m:rad>
              <m:radPr>
                <m:degHide m:val="on"/>
              </m:radPr>
              <m:deg/>
              <m:e>
                <m:r>
                  <m:t>x</m:t>
                </m:r>
              </m:e>
            </m:rad>
          </m:den>
        </m:f>
      </m:oMath>
      <w:r>
        <w:t xml:space="preserve">.</w:t>
      </w:r>
    </w:p>
    <w:p>
      <w:pPr>
        <w:pStyle w:val="BodyText"/>
      </w:pP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ad>
          <m:radPr>
            <m:degHide m:val="on"/>
          </m:radPr>
          <m:deg/>
          <m:e>
            <m:r>
              <m:t>x</m:t>
            </m:r>
          </m:e>
        </m:rad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×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  <m:rad>
              <m:radPr>
                <m:degHide m:val="on"/>
              </m:radPr>
              <m:deg/>
              <m:e>
                <m:r>
                  <m:t>x</m:t>
                </m:r>
              </m:e>
            </m:rad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rad>
              <m:radPr>
                <m:degHide m:val="on"/>
              </m:radPr>
              <m:deg/>
              <m:e>
                <m:r>
                  <m:t>x</m:t>
                </m:r>
              </m:e>
            </m:rad>
            <m:r>
              <m:rPr>
                <m:sty m:val="p"/>
              </m:rPr>
              <m:t>×</m:t>
            </m:r>
            <m:r>
              <m:t>2</m:t>
            </m:r>
            <m:rad>
              <m:radPr>
                <m:degHide m:val="on"/>
              </m:radPr>
              <m:deg/>
              <m:e>
                <m:r>
                  <m:t>x</m:t>
                </m:r>
              </m:e>
            </m:rad>
            <m:r>
              <m:rPr>
                <m:sty m:val="p"/>
              </m:rPr>
              <m:t>+</m:t>
            </m:r>
            <m:r>
              <m:t>2</m:t>
            </m:r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num>
          <m:den>
            <m:r>
              <m:t>2</m:t>
            </m:r>
            <m:rad>
              <m:radPr>
                <m:degHide m:val="on"/>
              </m:radPr>
              <m:deg/>
              <m:e>
                <m:r>
                  <m:t>x</m:t>
                </m:r>
              </m:e>
            </m:rad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4</m:t>
            </m:r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num>
          <m:den>
            <m:r>
              <m:t>2</m:t>
            </m:r>
            <m:rad>
              <m:radPr>
                <m:degHide m:val="on"/>
              </m:radPr>
              <m:deg/>
              <m:e>
                <m:r>
                  <m:t>x</m:t>
                </m:r>
              </m:e>
            </m:rad>
          </m:den>
        </m:f>
      </m:oMath>
    </w:p>
    <w:p>
      <w:pPr>
        <w:pStyle w:val="BodyText"/>
      </w:pP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6</m:t>
            </m:r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num>
          <m:den>
            <m:r>
              <m:t>2</m:t>
            </m:r>
            <m:rad>
              <m:radPr>
                <m:degHide m:val="on"/>
              </m:radPr>
              <m:deg/>
              <m:e>
                <m:r>
                  <m:t>x</m:t>
                </m:r>
              </m:e>
            </m:rad>
          </m:den>
        </m:f>
      </m:oMath>
    </w:p>
    <w:p>
      <w:pPr>
        <w:pStyle w:val="BodyText"/>
      </w:pPr>
      <w:r>
        <w:t xml:space="preserve">Question 3</w:t>
      </w:r>
    </w:p>
    <w:p>
      <w:pPr>
        <w:pStyle w:val="BodyText"/>
      </w:pP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1</m:t>
        </m:r>
      </m:oMath>
      <w:r>
        <w:t xml:space="preserve">,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6</m:t>
        </m:r>
        <m:r>
          <m:t>x</m:t>
        </m:r>
      </m:oMath>
      <w:r>
        <w:t xml:space="preserve"> </w:t>
      </w:r>
      <w:r>
        <w:t xml:space="preserve">;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+</m:t>
        </m:r>
        <m:r>
          <m:t>2</m:t>
        </m:r>
        <m:r>
          <m:t>x</m:t>
        </m:r>
      </m:oMath>
      <w:r>
        <w:t xml:space="preserve">,</w:t>
      </w:r>
      <w:r>
        <w:t xml:space="preserve"> </w:t>
      </w:r>
      <m:oMath>
        <m:r>
          <m:t>v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2</m:t>
        </m:r>
      </m:oMath>
      <w:r>
        <w:t xml:space="preserve">.</w:t>
      </w:r>
    </w:p>
    <w:p>
      <w:pPr>
        <w:pStyle w:val="BodyText"/>
      </w:pPr>
      <m:oMath>
        <m:r>
          <m:t>h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6</m:t>
        </m:r>
        <m:r>
          <m:t>x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3</m:t>
                </m:r>
              </m:sup>
            </m:sSup>
            <m:r>
              <m:rPr>
                <m:sty m:val="p"/>
              </m:rPr>
              <m:t>+</m:t>
            </m:r>
            <m:r>
              <m:t>2</m:t>
            </m:r>
            <m:r>
              <m:t>x</m:t>
            </m:r>
          </m:e>
        </m:d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3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2</m:t>
            </m:r>
          </m:e>
        </m:d>
      </m:oMath>
    </w:p>
    <w:p>
      <w:pPr>
        <w:pStyle w:val="BodyText"/>
      </w:pPr>
      <m:oMath>
        <m:r>
          <m:t>h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6</m:t>
        </m:r>
        <m:sSup>
          <m:e>
            <m:r>
              <m:t>x</m:t>
            </m:r>
          </m:e>
          <m:sup>
            <m:r>
              <m:t>4</m:t>
            </m:r>
          </m:sup>
        </m:sSup>
        <m:r>
          <m:rPr>
            <m:sty m:val="p"/>
          </m:rPr>
          <m:t>+</m:t>
        </m:r>
        <m:r>
          <m:t>12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9</m:t>
        </m:r>
        <m:sSup>
          <m:e>
            <m:r>
              <m:t>x</m:t>
            </m:r>
          </m:e>
          <m:sup>
            <m:r>
              <m:t>4</m:t>
            </m:r>
          </m:sup>
        </m:sSup>
        <m:r>
          <m:rPr>
            <m:sty m:val="p"/>
          </m:rPr>
          <m:t>+</m:t>
        </m:r>
        <m:r>
          <m:t>6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3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2</m:t>
        </m:r>
      </m:oMath>
    </w:p>
    <w:p>
      <w:pPr>
        <w:pStyle w:val="BodyText"/>
      </w:pPr>
      <m:oMath>
        <m:r>
          <m:t>h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15</m:t>
        </m:r>
        <m:sSup>
          <m:e>
            <m:r>
              <m:t>x</m:t>
            </m:r>
          </m:e>
          <m:sup>
            <m:r>
              <m:t>4</m:t>
            </m:r>
          </m:sup>
        </m:sSup>
        <m:r>
          <m:rPr>
            <m:sty m:val="p"/>
          </m:rPr>
          <m:t>+</m:t>
        </m:r>
        <m:r>
          <m:t>15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2</m:t>
        </m:r>
      </m:oMath>
    </w:p>
    <w:p>
      <w:pPr>
        <w:pStyle w:val="BodyText"/>
      </w:pPr>
      <w:r>
        <w:t xml:space="preserve">Vérification en développant d'abord :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  <m:sSup>
          <m:e>
            <m:r>
              <m:t>x</m:t>
            </m:r>
          </m:e>
          <m:sup>
            <m:r>
              <m:t>5</m:t>
            </m:r>
          </m:sup>
        </m:sSup>
        <m:r>
          <m:rPr>
            <m:sty m:val="p"/>
          </m:rPr>
          <m:t>+</m:t>
        </m:r>
        <m:r>
          <m:t>5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−</m:t>
        </m:r>
        <m:r>
          <m:t>2</m:t>
        </m:r>
        <m:r>
          <m:t>x</m:t>
        </m:r>
      </m:oMath>
      <w:r>
        <w:t xml:space="preserve">, donc</w:t>
      </w:r>
      <w:r>
        <w:t xml:space="preserve"> </w:t>
      </w:r>
      <m:oMath>
        <m:r>
          <m:t>h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15</m:t>
        </m:r>
        <m:sSup>
          <m:e>
            <m:r>
              <m:t>x</m:t>
            </m:r>
          </m:e>
          <m:sup>
            <m:r>
              <m:t>4</m:t>
            </m:r>
          </m:sup>
        </m:sSup>
        <m:r>
          <m:rPr>
            <m:sty m:val="p"/>
          </m:rPr>
          <m:t>+</m:t>
        </m:r>
        <m:r>
          <m:t>15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.</w:t>
      </w:r>
    </w:p>
    <w:bookmarkEnd w:id="29"/>
    <w:bookmarkStart w:id="30" w:name="correction-de-lexercice-3"/>
    <w:p>
      <w:pPr>
        <w:pStyle w:val="Heading3"/>
      </w:pPr>
      <w:r>
        <w:t xml:space="preserve">Correction de l'exercice 3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,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;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r>
          <m:t>2</m:t>
        </m:r>
      </m:oMath>
      <w:r>
        <w:t xml:space="preserve">,</w:t>
      </w:r>
      <w:r>
        <w:t xml:space="preserve"> </w:t>
      </w:r>
      <m:oMath>
        <m:r>
          <m:t>v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2</m:t>
                </m:r>
              </m:e>
            </m:d>
            <m:r>
              <m:rPr>
                <m:sty m:val="p"/>
              </m:rPr>
              <m:t>−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3</m:t>
                </m:r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  <m:r>
              <m:rPr>
                <m:sty m:val="p"/>
              </m:rPr>
              <m:t>×</m:t>
            </m:r>
            <m:r>
              <m:t>1</m:t>
            </m:r>
          </m:num>
          <m:den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x</m:t>
                    </m:r>
                    <m:r>
                      <m:rPr>
                        <m:sty m:val="p"/>
                      </m:rPr>
                      <m:t>+</m:t>
                    </m:r>
                    <m:r>
                      <m:t>2</m:t>
                    </m:r>
                  </m:e>
                </m:d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  <m:r>
              <m:t>x</m:t>
            </m:r>
            <m:r>
              <m:rPr>
                <m:sty m:val="p"/>
              </m:rPr>
              <m:t>+</m:t>
            </m:r>
            <m:r>
              <m:t>6</m:t>
            </m:r>
            <m:r>
              <m:rPr>
                <m:sty m:val="p"/>
              </m:rPr>
              <m:t>−</m:t>
            </m:r>
            <m:r>
              <m:t>3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num>
          <m:den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x</m:t>
                    </m:r>
                    <m:r>
                      <m:rPr>
                        <m:sty m:val="p"/>
                      </m:rPr>
                      <m:t>+</m:t>
                    </m:r>
                    <m:r>
                      <m:t>2</m:t>
                    </m:r>
                  </m:e>
                </m:d>
              </m:e>
              <m:sup>
                <m:r>
                  <m:t>2</m:t>
                </m:r>
              </m:sup>
            </m:sSup>
          </m:den>
        </m:f>
      </m:oMath>
    </w:p>
    <w:p>
      <w:pPr>
        <w:pStyle w:val="BodyTex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7</m:t>
            </m:r>
          </m:num>
          <m:den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x</m:t>
                    </m:r>
                    <m:r>
                      <m:rPr>
                        <m:sty m:val="p"/>
                      </m:rPr>
                      <m:t>+</m:t>
                    </m:r>
                    <m:r>
                      <m:t>2</m:t>
                    </m:r>
                  </m:e>
                </m:d>
              </m:e>
              <m:sup>
                <m:r>
                  <m:t>2</m:t>
                </m:r>
              </m:sup>
            </m:sSup>
          </m:den>
        </m:f>
      </m:oMath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1</m:t>
        </m:r>
      </m:oMath>
      <w:r>
        <w:t xml:space="preserve">,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t>x</m:t>
        </m:r>
      </m:oMath>
      <w:r>
        <w:t xml:space="preserve"> </w:t>
      </w:r>
      <w:r>
        <w:t xml:space="preserve">;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1</m:t>
        </m:r>
      </m:oMath>
      <w:r>
        <w:t xml:space="preserve">,</w:t>
      </w:r>
      <w:r>
        <w:t xml:space="preserve"> </w:t>
      </w:r>
      <m:oMath>
        <m:r>
          <m:t>v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t>x</m:t>
        </m:r>
      </m:oMath>
      <w:r>
        <w:t xml:space="preserve">.</w:t>
      </w:r>
    </w:p>
    <w:p>
      <w:pPr>
        <w:pStyle w:val="BodyText"/>
      </w:pP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r>
              <m:t>x</m:t>
            </m:r>
            <m:d>
              <m:dPr>
                <m:begChr m:val="("/>
                <m:endChr m:val=")"/>
                <m:sepChr m:val=""/>
                <m:grow/>
              </m:dPr>
              <m:e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  <m:r>
              <m:rPr>
                <m:sty m:val="p"/>
              </m:rPr>
              <m:t>−</m:t>
            </m:r>
            <m:d>
              <m:dPr>
                <m:begChr m:val="("/>
                <m:endChr m:val=")"/>
                <m:sepChr m:val=""/>
                <m:grow/>
              </m:dPr>
              <m:e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  <m:r>
              <m:rPr>
                <m:sty m:val="p"/>
              </m:rPr>
              <m:t>×</m:t>
            </m:r>
            <m:r>
              <m:t>2</m:t>
            </m:r>
            <m:r>
              <m:t>x</m:t>
            </m:r>
          </m:num>
          <m:den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sSup>
                      <m:e>
                        <m:r>
                          <m:t>x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e>
                </m:d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sSup>
              <m:e>
                <m:r>
                  <m:t>x</m:t>
                </m:r>
              </m:e>
              <m:sup>
                <m:r>
                  <m:t>3</m:t>
                </m:r>
              </m:sup>
            </m:sSup>
            <m:r>
              <m:rPr>
                <m:sty m:val="p"/>
              </m:rPr>
              <m:t>+</m:t>
            </m:r>
            <m:r>
              <m:t>2</m:t>
            </m:r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  <m:sSup>
              <m:e>
                <m:r>
                  <m:t>x</m:t>
                </m:r>
              </m:e>
              <m:sup>
                <m:r>
                  <m:t>3</m:t>
                </m:r>
              </m:sup>
            </m:sSup>
            <m:r>
              <m:rPr>
                <m:sty m:val="p"/>
              </m:rPr>
              <m:t>+</m:t>
            </m:r>
            <m:r>
              <m:t>2</m:t>
            </m:r>
            <m:r>
              <m:t>x</m:t>
            </m:r>
          </m:num>
          <m:den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sSup>
                      <m:e>
                        <m:r>
                          <m:t>x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e>
                </m:d>
              </m:e>
              <m:sup>
                <m:r>
                  <m:t>2</m:t>
                </m:r>
              </m:sup>
            </m:sSup>
          </m:den>
        </m:f>
      </m:oMath>
    </w:p>
    <w:p>
      <w:pPr>
        <w:pStyle w:val="BodyText"/>
      </w:pP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4</m:t>
            </m:r>
            <m:r>
              <m:t>x</m:t>
            </m:r>
          </m:num>
          <m:den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sSup>
                      <m:e>
                        <m:r>
                          <m:t>x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e>
                </m:d>
              </m:e>
              <m:sup>
                <m:r>
                  <m:t>2</m:t>
                </m:r>
              </m:sup>
            </m:sSup>
          </m:den>
        </m:f>
      </m:oMath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On utilise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v</m:t>
                </m:r>
              </m:den>
            </m:f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v</m:t>
            </m:r>
            <m:r>
              <m:rPr>
                <m:sty m:val="p"/>
              </m:rPr>
              <m:t>′</m:t>
            </m:r>
          </m:num>
          <m:den>
            <m:sSup>
              <m:e>
                <m:r>
                  <m:t>v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 </w:t>
      </w:r>
      <w:r>
        <w:t xml:space="preserve">avec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1</m:t>
        </m:r>
      </m:oMath>
      <w:r>
        <w:t xml:space="preserve">,</w:t>
      </w:r>
      <w:r>
        <w:t xml:space="preserve"> </w:t>
      </w:r>
      <m:oMath>
        <m:r>
          <m:t>v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t>x</m:t>
        </m:r>
      </m:oMath>
      <w:r>
        <w:t xml:space="preserve">, et le facteur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t>h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2</m:t>
                </m:r>
                <m:r>
                  <m:t>x</m:t>
                </m:r>
              </m:num>
              <m:den>
                <m:sSup>
                  <m:e>
                    <m:d>
                      <m:dPr>
                        <m:begChr m:val="("/>
                        <m:endChr m:val=")"/>
                        <m:sepChr m:val=""/>
                        <m:grow/>
                      </m:dPr>
                      <m:e>
                        <m:sSup>
                          <m:e>
                            <m:r>
                              <m:t>x</m:t>
                            </m:r>
                          </m:e>
                          <m:sup>
                            <m:r>
                              <m:t>2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e>
                    </m:d>
                  </m:e>
                  <m:sup>
                    <m:r>
                      <m:t>2</m:t>
                    </m:r>
                  </m:sup>
                </m:sSup>
              </m:den>
            </m:f>
          </m:e>
        </m:d>
      </m:oMath>
    </w:p>
    <w:p>
      <w:pPr>
        <w:pStyle w:val="BodyText"/>
      </w:pPr>
      <m:oMath>
        <m:r>
          <m:t>h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6</m:t>
            </m:r>
            <m:r>
              <m:t>x</m:t>
            </m:r>
          </m:num>
          <m:den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sSup>
                      <m:e>
                        <m:r>
                          <m:t>x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e>
                </m:d>
              </m:e>
              <m:sup>
                <m:r>
                  <m:t>2</m:t>
                </m:r>
              </m:sup>
            </m:sSup>
          </m:den>
        </m:f>
      </m:oMath>
    </w:p>
    <w:p>
      <w:pPr>
        <w:pStyle w:val="BodyText"/>
      </w:pPr>
      <w:r>
        <w:t xml:space="preserve">Question 4</w:t>
      </w:r>
    </w:p>
    <w:p>
      <w:pPr>
        <w:pStyle w:val="BodyText"/>
      </w:pP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,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t>x</m:t>
        </m:r>
      </m:oMath>
      <w:r>
        <w:t xml:space="preserve"> </w:t>
      </w:r>
      <w:r>
        <w:t xml:space="preserve">;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,</w:t>
      </w:r>
      <w:r>
        <w:t xml:space="preserve"> </w:t>
      </w:r>
      <m:oMath>
        <m:r>
          <m:t>v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m:oMath>
        <m:r>
          <m:t>k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r>
              <m:t>x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  <m:r>
              <m:rPr>
                <m:sty m:val="p"/>
              </m:rPr>
              <m:t>−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×</m:t>
            </m:r>
            <m:r>
              <m:t>1</m:t>
            </m:r>
          </m:num>
          <m:den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x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e>
                </m:d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  <m:r>
              <m:rPr>
                <m:sty m:val="p"/>
              </m:rPr>
              <m:t>−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num>
          <m:den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x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e>
                </m:d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</m:num>
          <m:den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x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e>
                </m:d>
              </m:e>
              <m:sup>
                <m:r>
                  <m:t>2</m:t>
                </m:r>
              </m:sup>
            </m:sSup>
          </m:den>
        </m:f>
      </m:oMath>
    </w:p>
    <w:p>
      <w:pPr>
        <w:pStyle w:val="BodyText"/>
      </w:pPr>
      <m:oMath>
        <m:r>
          <m:t>k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x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2</m:t>
                </m:r>
              </m:e>
            </m:d>
          </m:num>
          <m:den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x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e>
                </m:d>
              </m:e>
              <m:sup>
                <m:r>
                  <m:t>2</m:t>
                </m:r>
              </m:sup>
            </m:sSup>
          </m:den>
        </m:f>
      </m:oMath>
    </w:p>
    <w:bookmarkEnd w:id="30"/>
    <w:bookmarkStart w:id="31" w:name="correction-de-lexercice-4"/>
    <w:p>
      <w:pPr>
        <w:pStyle w:val="Heading3"/>
      </w:pPr>
      <w:r>
        <w:t xml:space="preserve">Correction de l'exercice 4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On développe 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9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6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</w:p>
    <w:p>
      <w:pPr>
        <w:pStyle w:val="BodyTex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18</m:t>
        </m:r>
        <m:r>
          <m:t>x</m:t>
        </m:r>
        <m:r>
          <m:rPr>
            <m:sty m:val="p"/>
          </m:rPr>
          <m:t>−</m:t>
        </m:r>
        <m:r>
          <m:t>6</m:t>
        </m:r>
        <m:r>
          <m:rPr>
            <m:sty m:val="p"/>
          </m:rPr>
          <m:t>=</m:t>
        </m:r>
        <m:r>
          <m:t>6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.</w:t>
      </w:r>
    </w:p>
    <w:p>
      <w:pPr>
        <w:pStyle w:val="BodyText"/>
      </w:pPr>
      <w:r>
        <w:t xml:space="preserve">Vérification avec un produit :</w:t>
      </w:r>
      <w:r>
        <w:t xml:space="preserve"> </w:t>
      </w:r>
      <m:oMath>
        <m:r>
          <m:t>u</m:t>
        </m:r>
        <m:r>
          <m:rPr>
            <m:sty m:val="p"/>
          </m:rPr>
          <m:t>=</m:t>
        </m:r>
        <m:r>
          <m:t>v</m:t>
        </m:r>
        <m:r>
          <m:rPr>
            <m:sty m:val="p"/>
          </m:rPr>
          <m:t>=</m:t>
        </m:r>
        <m:r>
          <m:t>3</m:t>
        </m:r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donne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r>
          <m:t>v</m:t>
        </m:r>
        <m:r>
          <m:rPr>
            <m:sty m:val="p"/>
          </m:rPr>
          <m:t>+</m:t>
        </m:r>
        <m:r>
          <m:t>u</m:t>
        </m:r>
        <m:r>
          <m:t>v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3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+</m:t>
        </m:r>
        <m:r>
          <m:t>3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r>
          <m:t>6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 </w:t>
      </w:r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2</m:t>
                </m:r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e>
          <m:sup>
            <m:r>
              <m:t>3</m:t>
            </m:r>
          </m:sup>
        </m:sSup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4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4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r>
          <m:rPr>
            <m:sty m:val="p"/>
          </m:rPr>
          <m:t>=</m:t>
        </m:r>
        <m:r>
          <m:t>8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+</m:t>
        </m:r>
        <m:r>
          <m:t>12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6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</w:p>
    <w:p>
      <w:pPr>
        <w:pStyle w:val="BodyText"/>
      </w:pP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24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24</m:t>
        </m:r>
        <m:r>
          <m:t>x</m:t>
        </m:r>
        <m:r>
          <m:rPr>
            <m:sty m:val="p"/>
          </m:rPr>
          <m:t>+</m:t>
        </m:r>
        <m:r>
          <m:t>6</m:t>
        </m:r>
        <m:r>
          <m:rPr>
            <m:sty m:val="p"/>
          </m:rPr>
          <m:t>=</m:t>
        </m:r>
        <m:r>
          <m:t>6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2</m:t>
                </m:r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m:oMath>
        <m:r>
          <m:t>h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v</m:t>
            </m:r>
          </m:den>
        </m:f>
      </m:oMath>
      <w:r>
        <w:t xml:space="preserve"> </w:t>
      </w:r>
      <w:r>
        <w:t xml:space="preserve">avec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4</m:t>
        </m:r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;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ne s'annule pas sur l'intervalle.</w:t>
      </w:r>
      <w:r>
        <w:t xml:space="preserve"> </w:t>
      </w:r>
      <m:oMath>
        <m:r>
          <m:t>h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v</m:t>
            </m:r>
            <m:r>
              <m:rPr>
                <m:sty m:val="p"/>
              </m:rPr>
              <m:t>′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</m:num>
          <m:den>
            <m:r>
              <m:t>v</m:t>
            </m:r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x</m:t>
                    </m:r>
                  </m:e>
                </m:d>
              </m:e>
              <m:sup>
                <m:r>
                  <m:t>2</m:t>
                </m:r>
              </m:sup>
            </m:sSup>
          </m:den>
        </m:f>
      </m:oMath>
      <w:r>
        <w:t xml:space="preserve">.</w:t>
      </w:r>
    </w:p>
    <w:p>
      <w:pPr>
        <w:pStyle w:val="BodyText"/>
      </w:pPr>
      <m:oMath>
        <m:r>
          <m:t>h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4</m:t>
            </m:r>
          </m:num>
          <m:den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4</m:t>
                    </m:r>
                    <m:r>
                      <m:t>x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e>
                </m:d>
              </m:e>
              <m:sup>
                <m:r>
                  <m:t>2</m:t>
                </m:r>
              </m:sup>
            </m:sSup>
          </m:den>
        </m:f>
      </m:oMath>
      <w:r>
        <w:t xml:space="preserve">.</w:t>
      </w:r>
    </w:p>
    <w:p>
      <w:pPr>
        <w:pStyle w:val="BodyText"/>
      </w:pPr>
      <w:r>
        <w:t xml:space="preserve">Question 4</w:t>
      </w:r>
    </w:p>
    <w:p>
      <w:pPr>
        <w:pStyle w:val="BodyText"/>
      </w:pPr>
      <m:oMath>
        <m:r>
          <m:t>k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v</m:t>
            </m:r>
          </m:den>
        </m:f>
      </m:oMath>
      <w:r>
        <w:t xml:space="preserve"> </w:t>
      </w:r>
      <w:r>
        <w:t xml:space="preserve">avec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2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  <m:r>
          <m:t>x</m:t>
        </m:r>
        <m:r>
          <m:rPr>
            <m:sty m:val="p"/>
          </m:rPr>
          <m:t>+</m:t>
        </m:r>
        <m:r>
          <m:t>4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t>x</m:t>
        </m:r>
        <m:r>
          <m:rPr>
            <m:sty m:val="p"/>
          </m:rPr>
          <m:t>−</m:t>
        </m:r>
        <m:r>
          <m:t>4</m:t>
        </m:r>
        <m:r>
          <m:rPr>
            <m:sty m:val="p"/>
          </m:rPr>
          <m:t>=</m:t>
        </m:r>
        <m:r>
          <m:t>2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e>
        </m:d>
      </m:oMath>
      <w:r>
        <w:t xml:space="preserve"> </w:t>
      </w:r>
      <w:r>
        <w:t xml:space="preserve">;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ne s'annule pas sur</w:t>
      </w:r>
      <w:r>
        <w:t xml:space="preserve"> </w:t>
      </w:r>
      <m:oMath>
        <m:r>
          <m:rPr>
            <m:sty m:val="p"/>
          </m:rPr>
          <m:t>]</m:t>
        </m:r>
        <m:r>
          <m:t>2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</w:t>
      </w:r>
    </w:p>
    <w:p>
      <w:pPr>
        <w:pStyle w:val="BodyText"/>
      </w:pPr>
      <m:oMathPara>
        <m:oMathParaPr>
          <m:jc m:val="center"/>
        </m:oMathParaPr>
        <m:oMath>
          <m:r>
            <m:t>k</m:t>
          </m:r>
          <m:r>
            <m:rPr>
              <m:sty m:val="p"/>
            </m:rPr>
            <m:t>′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f>
            <m:fPr>
              <m:type m:val="bar"/>
            </m:fPr>
            <m:num>
              <m:r>
                <m:t>v</m:t>
              </m:r>
              <m:r>
                <m:rPr>
                  <m:sty m:val="p"/>
                </m:rPr>
                <m:t>′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</m:e>
              </m:d>
            </m:num>
            <m:den>
              <m:r>
                <m:t>v</m:t>
              </m:r>
              <m:sSup>
                <m:e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r>
                        <m:t>x</m:t>
                      </m:r>
                    </m:e>
                  </m:d>
                </m:e>
                <m:sup>
                  <m:r>
                    <m:t>2</m:t>
                  </m:r>
                </m:sup>
              </m:sSup>
            </m:den>
          </m:f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f>
            <m:fPr>
              <m:type m:val="bar"/>
            </m:fPr>
            <m:num>
              <m:r>
                <m:t>2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e>
              </m:d>
            </m:num>
            <m:den>
              <m:sSup>
                <m:e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r>
                        <m:t>x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2</m:t>
                      </m:r>
                    </m:e>
                  </m:d>
                </m:e>
                <m:sup>
                  <m:r>
                    <m:t>4</m:t>
                  </m:r>
                </m:sup>
              </m:sSup>
            </m:den>
          </m:f>
        </m:oMath>
      </m:oMathPara>
    </w:p>
    <w:p>
      <w:pPr>
        <w:pStyle w:val="FirstParagraph"/>
      </w:pPr>
      <m:oMath>
        <m:r>
          <m:t>k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2</m:t>
            </m:r>
          </m:num>
          <m:den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x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2</m:t>
                    </m:r>
                  </m:e>
                </m:d>
              </m:e>
              <m:sup>
                <m:r>
                  <m:t>3</m:t>
                </m:r>
              </m:sup>
            </m:sSup>
          </m:den>
        </m:f>
      </m:oMath>
      <w:r>
        <w:t xml:space="preserve">.</w:t>
      </w:r>
    </w:p>
    <w:p>
      <w:pPr>
        <w:pStyle w:val="BodyText"/>
      </w:pPr>
      <w:r>
        <w:t xml:space="preserve">(On retrouve le résultat en écrivant</w:t>
      </w:r>
      <w:r>
        <w:t xml:space="preserve"> </w:t>
      </w:r>
      <m:oMath>
        <m:r>
          <m:t>k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2</m:t>
                </m:r>
              </m:e>
            </m:d>
          </m:e>
          <m:sup>
            <m:r>
              <m:rPr>
                <m:sty m:val="p"/>
              </m:rPr>
              <m:t>−</m:t>
            </m:r>
            <m:r>
              <m:t>2</m:t>
            </m:r>
          </m:sup>
        </m:sSup>
      </m:oMath>
      <w:r>
        <w:t xml:space="preserve"> </w:t>
      </w:r>
      <w:r>
        <w:t xml:space="preserve">et en dérivant comme une puissance : le facteur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apparaît.)</w:t>
      </w:r>
    </w:p>
    <w:bookmarkEnd w:id="31"/>
    <w:bookmarkStart w:id="32" w:name="correction-de-lexercice-5"/>
    <w:p>
      <w:pPr>
        <w:pStyle w:val="Heading3"/>
      </w:pPr>
      <w:r>
        <w:t xml:space="preserve">Correction de l'exercice 5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12</m:t>
        </m:r>
        <m:r>
          <m:t>x</m:t>
        </m:r>
        <m:r>
          <m:rPr>
            <m:sty m:val="p"/>
          </m:rPr>
          <m:t>+</m:t>
        </m:r>
        <m:r>
          <m:t>9</m:t>
        </m:r>
        <m:r>
          <m:rPr>
            <m:sty m:val="p"/>
          </m:rPr>
          <m:t>=</m:t>
        </m:r>
        <m:r>
          <m:t>3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4</m:t>
            </m:r>
            <m:r>
              <m:t>x</m:t>
            </m:r>
            <m:r>
              <m:rPr>
                <m:sty m:val="p"/>
              </m:rPr>
              <m:t>+</m:t>
            </m:r>
            <m:r>
              <m:t>3</m:t>
            </m:r>
          </m:e>
        </m:d>
      </m:oMath>
      <w:r>
        <w:t xml:space="preserve">.</w:t>
      </w:r>
    </w:p>
    <w:p>
      <w:pPr>
        <w:pStyle w:val="BodyText"/>
      </w:pPr>
      <w:r>
        <w:t xml:space="preserve">Le trinôme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  <m:r>
          <m:t>x</m:t>
        </m:r>
        <m:r>
          <m:rPr>
            <m:sty m:val="p"/>
          </m:rPr>
          <m:t>+</m:t>
        </m:r>
        <m:r>
          <m:t>3</m:t>
        </m:r>
      </m:oMath>
      <w:r>
        <w:t xml:space="preserve"> </w:t>
      </w:r>
      <w:r>
        <w:t xml:space="preserve">a pour racines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(car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1</m:t>
        </m:r>
        <m:r>
          <m:rPr>
            <m:sty m:val="p"/>
          </m:rPr>
          <m:t>×</m:t>
        </m:r>
        <m:r>
          <m:t>3</m:t>
        </m:r>
        <m:r>
          <m:rPr>
            <m:sty m:val="p"/>
          </m:rPr>
          <m:t>=</m:t>
        </m:r>
        <m:r>
          <m:t>3</m:t>
        </m:r>
      </m:oMath>
      <w:r>
        <w:t xml:space="preserve">), donc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  <m:r>
          <m:t>x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3</m:t>
            </m:r>
          </m:e>
        </m:d>
      </m:oMath>
      <w:r>
        <w:t xml:space="preserve">.</w:t>
      </w:r>
    </w:p>
    <w:p>
      <w:pPr>
        <w:pStyle w:val="BodyTex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3</m:t>
            </m:r>
          </m:e>
        </m:d>
      </m:oMath>
    </w:p>
    <w:p>
      <w:pPr>
        <w:pStyle w:val="BodyTex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r>
          <m:t>x</m:t>
        </m:r>
        <m:r>
          <m:rPr>
            <m:sty m:val="p"/>
          </m:rPr>
          <m:t>=</m:t>
        </m:r>
        <m:r>
          <m:t>1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ou</w:t>
      </w:r>
      <w:r>
        <w:rPr>
          <w:bCs/>
          <w:b/>
        </w:rPr>
        <w:t xml:space="preserve"> </w:t>
      </w:r>
      <m:oMath>
        <m:r>
          <m:t>x</m:t>
        </m:r>
        <m:r>
          <m:rPr>
            <m:sty m:val="p"/>
          </m:rPr>
          <m:t>=</m:t>
        </m:r>
        <m:r>
          <m:t>3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6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6</m:t>
        </m:r>
        <m:r>
          <m:t>x</m:t>
        </m:r>
        <m:r>
          <m:rPr>
            <m:sty m:val="p"/>
          </m:rPr>
          <m:t>−</m:t>
        </m:r>
        <m:r>
          <m:t>12</m:t>
        </m:r>
        <m:r>
          <m:rPr>
            <m:sty m:val="p"/>
          </m:rPr>
          <m:t>=</m:t>
        </m:r>
        <m:r>
          <m:t>6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e>
        </m:d>
      </m:oMath>
      <w:r>
        <w:t xml:space="preserve">.</w:t>
      </w:r>
    </w:p>
    <w:p>
      <w:pPr>
        <w:pStyle w:val="BodyText"/>
      </w:pPr>
      <w:r>
        <w:t xml:space="preserve">Le trinôme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x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a pour racines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(car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  <m:r>
          <m:rPr>
            <m:sty m:val="p"/>
          </m:rPr>
          <m:t>×</m:t>
        </m:r>
        <m:r>
          <m:t>2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), donc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x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e>
        </m:d>
      </m:oMath>
      <w:r>
        <w:t xml:space="preserve">.</w:t>
      </w:r>
    </w:p>
    <w:p>
      <w:pPr>
        <w:pStyle w:val="BodyText"/>
      </w:pP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6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e>
        </m:d>
      </m:oMath>
    </w:p>
    <w:p>
      <w:pPr>
        <w:pStyle w:val="BodyText"/>
      </w:pP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ou</w:t>
      </w:r>
      <w:r>
        <w:rPr>
          <w:bCs/>
          <w:b/>
        </w:rPr>
        <w:t xml:space="preserve"> </w:t>
      </w:r>
      <m:oMath>
        <m:r>
          <m:t>x</m:t>
        </m:r>
        <m:r>
          <m:rPr>
            <m:sty m:val="p"/>
          </m:rPr>
          <m:t>=</m:t>
        </m:r>
        <m:r>
          <m:t>2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</m:oMath>
      <w:r>
        <w:t xml:space="preserve">,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;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1</m:t>
        </m:r>
      </m:oMath>
      <w:r>
        <w:t xml:space="preserve">,</w:t>
      </w:r>
      <w:r>
        <w:t xml:space="preserve"> </w:t>
      </w:r>
      <m:oMath>
        <m:r>
          <m:t>v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t>x</m:t>
        </m:r>
      </m:oMath>
      <w:r>
        <w:t xml:space="preserve">.</w:t>
      </w:r>
    </w:p>
    <w:p>
      <w:pPr>
        <w:pStyle w:val="BodyText"/>
      </w:pPr>
      <m:oMath>
        <m:r>
          <m:t>h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  <m:r>
              <m:rPr>
                <m:sty m:val="p"/>
              </m:rPr>
              <m:t>×</m:t>
            </m:r>
            <m:d>
              <m:dPr>
                <m:begChr m:val="("/>
                <m:endChr m:val=")"/>
                <m:sepChr m:val=""/>
                <m:grow/>
              </m:dPr>
              <m:e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  <m:r>
              <m:rPr>
                <m:sty m:val="p"/>
              </m:rPr>
              <m:t>−</m:t>
            </m:r>
            <m:r>
              <m:t>x</m:t>
            </m:r>
            <m:r>
              <m:rPr>
                <m:sty m:val="p"/>
              </m:rPr>
              <m:t>×</m:t>
            </m:r>
            <m:r>
              <m:t>2</m:t>
            </m:r>
            <m:r>
              <m:t>x</m:t>
            </m:r>
          </m:num>
          <m:den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sSup>
                      <m:e>
                        <m:r>
                          <m:t>x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e>
                </m:d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  <m:r>
              <m:rPr>
                <m:sty m:val="p"/>
              </m:rPr>
              <m:t>−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num>
          <m:den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sSup>
                      <m:e>
                        <m:r>
                          <m:t>x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e>
                </m:d>
              </m:e>
              <m:sup>
                <m:r>
                  <m:t>2</m:t>
                </m:r>
              </m:sup>
            </m:sSup>
          </m:den>
        </m:f>
      </m:oMath>
    </w:p>
    <w:p>
      <w:pPr>
        <w:pStyle w:val="BodyText"/>
      </w:pPr>
      <m:oMath>
        <m:r>
          <m:t>h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t>x</m:t>
                </m:r>
              </m:e>
            </m:d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r>
                  <m:t>x</m:t>
                </m:r>
              </m:e>
            </m:d>
          </m:num>
          <m:den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sSup>
                      <m:e>
                        <m:r>
                          <m:t>x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e>
                </m:d>
              </m:e>
              <m:sup>
                <m:r>
                  <m:t>2</m:t>
                </m:r>
              </m:sup>
            </m:sSup>
          </m:den>
        </m:f>
      </m:oMath>
    </w:p>
    <w:p>
      <w:pPr>
        <w:pStyle w:val="BodyText"/>
      </w:pPr>
      <w:r>
        <w:t xml:space="preserve">Le dénominateur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</m:oMath>
      <w:r>
        <w:t xml:space="preserve"> </w:t>
      </w:r>
      <w:r>
        <w:t xml:space="preserve">est strictement positif :</w:t>
      </w:r>
      <w:r>
        <w:t xml:space="preserve"> </w:t>
      </w:r>
      <m:oMath>
        <m:r>
          <m:t>h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équivaut à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x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m:oMath>
        <m:r>
          <m:t>h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r>
          <m:t>x</m:t>
        </m:r>
        <m:r>
          <m:rPr>
            <m:sty m:val="p"/>
          </m:rPr>
          <m:t>=</m:t>
        </m:r>
        <m:r>
          <m:t>1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ou</w:t>
      </w:r>
      <w:r>
        <w:rPr>
          <w:bCs/>
          <w:b/>
        </w:rP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rPr>
          <w:bCs/>
          <w:b/>
        </w:rPr>
        <w:t xml:space="preserve">.</w:t>
      </w:r>
    </w:p>
    <w:bookmarkEnd w:id="32"/>
    <w:bookmarkStart w:id="33" w:name="correction-de-lexercice-6"/>
    <w:p>
      <w:pPr>
        <w:pStyle w:val="Heading3"/>
      </w:pPr>
      <w:r>
        <w:t xml:space="preserve">Correction de l'exercice 6</w:t>
      </w:r>
    </w:p>
    <w:p>
      <w:pPr>
        <w:pStyle w:val="FirstParagraph"/>
      </w:pPr>
      <w:r>
        <w:t xml:space="preserve">Affirmation 1</w:t>
      </w:r>
    </w:p>
    <w:p>
      <w:pPr>
        <w:pStyle w:val="BodyText"/>
      </w:pPr>
      <w:r>
        <w:t xml:space="preserve">On développe 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9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12</m:t>
        </m:r>
        <m:r>
          <m:t>x</m:t>
        </m:r>
        <m:r>
          <m:rPr>
            <m:sty m:val="p"/>
          </m:rPr>
          <m:t>+</m:t>
        </m:r>
        <m:r>
          <m:t>4</m:t>
        </m:r>
      </m:oMath>
      <w:r>
        <w:t xml:space="preserve">, donc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18</m:t>
        </m:r>
        <m:r>
          <m:t>x</m:t>
        </m:r>
        <m:r>
          <m:rPr>
            <m:sty m:val="p"/>
          </m:rPr>
          <m:t>+</m:t>
        </m:r>
        <m:r>
          <m:t>12</m:t>
        </m:r>
        <m:r>
          <m:rPr>
            <m:sty m:val="p"/>
          </m:rPr>
          <m:t>=</m:t>
        </m:r>
        <m:r>
          <m:t>6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</m:e>
        </m:d>
      </m:oMath>
      <w:r>
        <w:t xml:space="preserve">.</w:t>
      </w:r>
    </w:p>
    <w:p>
      <w:pPr>
        <w:pStyle w:val="BodyText"/>
      </w:pPr>
      <w:r>
        <w:t xml:space="preserve">(Avec un produit 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</m:e>
        </m:d>
      </m:oMath>
      <w:r>
        <w:t xml:space="preserve"> </w:t>
      </w:r>
      <w:r>
        <w:t xml:space="preserve">donne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</m:e>
        </m:d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</m:e>
        </m:d>
        <m:r>
          <m:rPr>
            <m:sty m:val="p"/>
          </m:rPr>
          <m:t>×</m:t>
        </m:r>
        <m:r>
          <m:t>3</m:t>
        </m:r>
        <m:r>
          <m:rPr>
            <m:sty m:val="p"/>
          </m:rPr>
          <m:t>=</m:t>
        </m:r>
        <m:r>
          <m:t>6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</m:e>
        </m:d>
      </m:oMath>
      <w:r>
        <w:t xml:space="preserve">.)</w:t>
      </w:r>
    </w:p>
    <w:p>
      <w:pPr>
        <w:pStyle w:val="BodyText"/>
      </w:pPr>
      <w:r>
        <w:t xml:space="preserve">L'expression</w:t>
      </w:r>
      <w:r>
        <w:t xml:space="preserve"> </w:t>
      </w:r>
      <m:oMath>
        <m:r>
          <m:t>2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</m:e>
        </m:d>
        <m:r>
          <m:rPr>
            <m:sty m:val="p"/>
          </m:rPr>
          <m:t>=</m:t>
        </m:r>
        <m:r>
          <m:t>6</m:t>
        </m:r>
        <m:r>
          <m:t>x</m:t>
        </m:r>
        <m:r>
          <m:rPr>
            <m:sty m:val="p"/>
          </m:rPr>
          <m:t>+</m:t>
        </m:r>
        <m:r>
          <m:t>4</m:t>
        </m:r>
      </m:oMath>
      <w:r>
        <w:t xml:space="preserve"> </w:t>
      </w:r>
      <w:r>
        <w:t xml:space="preserve">n'est donc pas la dérivée.</w:t>
      </w:r>
    </w:p>
    <w:p>
      <w:pPr>
        <w:pStyle w:val="BodyText"/>
      </w:pPr>
      <w:r>
        <w:rPr>
          <w:bCs/>
          <w:b/>
        </w:rPr>
        <w:t xml:space="preserve">Faux.</w:t>
      </w:r>
    </w:p>
    <w:p>
      <w:pPr>
        <w:pStyle w:val="BodyText"/>
      </w:pPr>
      <w:r>
        <w:t xml:space="preserve">Affirmation 2</w:t>
      </w:r>
    </w:p>
    <w:p>
      <w:pPr>
        <w:pStyle w:val="BodyText"/>
      </w:pPr>
      <w:r>
        <w:t xml:space="preserve">Par produit :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r>
          <m:rPr>
            <m:sty m:val="p"/>
          </m:rPr>
          <m:t>+</m:t>
        </m:r>
        <m:r>
          <m:t>x</m:t>
        </m:r>
        <m:r>
          <m:rPr>
            <m:sty m:val="p"/>
          </m:rPr>
          <m:t>×</m:t>
        </m:r>
        <m:r>
          <m:t>1</m:t>
        </m:r>
        <m:r>
          <m:rPr>
            <m:sty m:val="p"/>
          </m:rPr>
          <m:t>=</m:t>
        </m:r>
        <m:r>
          <m:t>2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. (Ou 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x</m:t>
        </m:r>
      </m:oMath>
      <w:r>
        <w:t xml:space="preserve">.)</w:t>
      </w:r>
    </w:p>
    <w:p>
      <w:pPr>
        <w:pStyle w:val="BodyText"/>
      </w:pPr>
      <w:r>
        <w:rPr>
          <w:bCs/>
          <w:b/>
        </w:rPr>
        <w:t xml:space="preserve">Vrai.</w:t>
      </w:r>
    </w:p>
    <w:p>
      <w:pPr>
        <w:pStyle w:val="BodyText"/>
      </w:pPr>
      <w:r>
        <w:t xml:space="preserve">Affirmation 3</w:t>
      </w:r>
    </w:p>
    <w:p>
      <w:pPr>
        <w:pStyle w:val="BodyText"/>
      </w:pPr>
      <w:r>
        <w:t xml:space="preserve">La dérivée de</w:t>
      </w:r>
      <w:r>
        <w:t xml:space="preserve"> </w:t>
      </w:r>
      <m:oMath>
        <m:r>
          <m:t>x</m:t>
        </m:r>
        <m:r>
          <m:rPr>
            <m:sty m:val="p"/>
          </m:rPr>
          <m:t>↦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</m:oMath>
      <w:r>
        <w:t xml:space="preserve"> </w:t>
      </w:r>
      <w:r>
        <w:t xml:space="preserve">est</w:t>
      </w:r>
      <w:r>
        <w:t xml:space="preserve"> </w:t>
      </w:r>
      <m:oMath>
        <m:r>
          <m:t>x</m:t>
        </m:r>
        <m:r>
          <m:rPr>
            <m:sty m:val="p"/>
          </m:rPr>
          <m:t>↦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 </w:t>
      </w:r>
      <w:r>
        <w:t xml:space="preserve">: il manque le signe moins.</w:t>
      </w:r>
    </w:p>
    <w:p>
      <w:pPr>
        <w:pStyle w:val="BodyText"/>
      </w:pPr>
      <w:r>
        <w:rPr>
          <w:bCs/>
          <w:b/>
        </w:rPr>
        <w:t xml:space="preserve">Faux.</w:t>
      </w:r>
    </w:p>
    <w:p>
      <w:pPr>
        <w:pStyle w:val="BodyText"/>
      </w:pPr>
      <w:r>
        <w:t xml:space="preserve">Affirmation 4</w:t>
      </w:r>
    </w:p>
    <w:p>
      <w:pPr>
        <w:pStyle w:val="BodyText"/>
      </w:pPr>
      <w:r>
        <w:t xml:space="preserve">Si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a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+</m:t>
        </m:r>
        <m:r>
          <m:t>b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c</m:t>
        </m:r>
        <m:r>
          <m:t>x</m:t>
        </m:r>
        <m:r>
          <m:rPr>
            <m:sty m:val="p"/>
          </m:rPr>
          <m:t>+</m:t>
        </m:r>
        <m:r>
          <m:t>d</m:t>
        </m:r>
      </m:oMath>
      <w:r>
        <w:t xml:space="preserve"> </w:t>
      </w:r>
      <w:r>
        <w:t xml:space="preserve">avec</w:t>
      </w:r>
      <w:r>
        <w:t xml:space="preserve"> </w:t>
      </w:r>
      <m:oMath>
        <m:r>
          <m:t>a</m:t>
        </m:r>
        <m:r>
          <m:rPr>
            <m:sty m:val="p"/>
          </m:rPr>
          <m:t>≠</m:t>
        </m:r>
        <m:r>
          <m:t>0</m:t>
        </m:r>
      </m:oMath>
      <w:r>
        <w:t xml:space="preserve">, alors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  <m:r>
          <m:t>a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2</m:t>
        </m:r>
        <m:r>
          <m:t>b</m:t>
        </m:r>
        <m:r>
          <m:t>x</m:t>
        </m:r>
        <m:r>
          <m:rPr>
            <m:sty m:val="p"/>
          </m:rPr>
          <m:t>+</m:t>
        </m:r>
        <m:r>
          <m:t>c</m:t>
        </m:r>
      </m:oMath>
      <w:r>
        <w:t xml:space="preserve"> </w:t>
      </w:r>
      <w:r>
        <w:t xml:space="preserve">avec</w:t>
      </w:r>
      <w:r>
        <w:t xml:space="preserve"> </w:t>
      </w:r>
      <m:oMath>
        <m:r>
          <m:t>3</m:t>
        </m:r>
        <m:r>
          <m:t>a</m:t>
        </m:r>
        <m:r>
          <m:rPr>
            <m:sty m:val="p"/>
          </m:rPr>
          <m:t>≠</m:t>
        </m:r>
        <m:r>
          <m:t>0</m:t>
        </m:r>
      </m:oMath>
      <w:r>
        <w:t xml:space="preserve"> </w:t>
      </w:r>
      <w:r>
        <w:t xml:space="preserve">: c'est un polynôme de degré</w:t>
      </w:r>
      <w:r>
        <w:t xml:space="preserve"> </w:t>
      </w:r>
      <m:oMath>
        <m:r>
          <m:t>2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Vrai.</w:t>
      </w:r>
    </w:p>
    <w:bookmarkEnd w:id="33"/>
    <w:bookmarkStart w:id="34" w:name="correction-de-lexercice-7"/>
    <w:p>
      <w:pPr>
        <w:pStyle w:val="Heading3"/>
      </w:pPr>
      <w:r>
        <w:t xml:space="preserve">Correction de l'exercice 7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rPr>
                <m:sty m:val="p"/>
              </m:rPr>
              <m:t>−</m:t>
            </m:r>
            <m:r>
              <m:t>3</m:t>
            </m:r>
          </m:sup>
        </m:sSup>
      </m:oMath>
      <w:r>
        <w:t xml:space="preserve">, donc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3</m:t>
        </m:r>
        <m:sSup>
          <m:e>
            <m:r>
              <m:t>x</m:t>
            </m:r>
          </m:e>
          <m:sup>
            <m:r>
              <m:rPr>
                <m:sty m:val="p"/>
              </m:rPr>
              <m:t>−</m:t>
            </m:r>
            <m:r>
              <m:t>4</m:t>
            </m:r>
          </m:sup>
        </m:sSup>
      </m:oMath>
      <w:r>
        <w:t xml:space="preserve">.</w:t>
      </w:r>
    </w:p>
    <w:p>
      <w:pPr>
        <w:pStyle w:val="BodyTex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3</m:t>
            </m:r>
          </m:num>
          <m:den>
            <m:sSup>
              <m:e>
                <m:r>
                  <m:t>x</m:t>
                </m:r>
              </m:e>
              <m:sup>
                <m:r>
                  <m:t>4</m:t>
                </m:r>
              </m:sup>
            </m:sSup>
          </m:den>
        </m:f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</m:sup>
        </m:sSup>
        <m:r>
          <m:rPr>
            <m:sty m:val="p"/>
          </m:rPr>
          <m:t>+</m:t>
        </m:r>
        <m:r>
          <m:t>2</m:t>
        </m:r>
        <m:r>
          <m:t>x</m:t>
        </m:r>
      </m:oMath>
      <w:r>
        <w:t xml:space="preserve">, donc</w:t>
      </w:r>
      <w:r>
        <w:t xml:space="preserve"> </w:t>
      </w: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sSup>
          <m:e>
            <m:r>
              <m:t>x</m:t>
            </m:r>
          </m:e>
          <m:sup>
            <m:r>
              <m:rPr>
                <m:sty m:val="p"/>
              </m:rPr>
              <m:t>−</m:t>
            </m:r>
            <m:r>
              <m:t>3</m:t>
            </m:r>
          </m:sup>
        </m:sSup>
        <m:r>
          <m:rPr>
            <m:sty m:val="p"/>
          </m:rPr>
          <m:t>+</m:t>
        </m:r>
        <m:r>
          <m:t>2</m:t>
        </m:r>
      </m:oMath>
      <w:r>
        <w:t xml:space="preserve">.</w:t>
      </w:r>
    </w:p>
    <w:p>
      <w:pPr>
        <w:pStyle w:val="BodyText"/>
      </w:pP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2</m:t>
            </m:r>
          </m:num>
          <m:den>
            <m:sSup>
              <m:e>
                <m:r>
                  <m:t>x</m:t>
                </m:r>
              </m:e>
              <m:sup>
                <m:r>
                  <m:t>3</m:t>
                </m:r>
              </m:sup>
            </m:sSup>
          </m:den>
        </m:f>
        <m:r>
          <m:rPr>
            <m:sty m:val="p"/>
          </m:rPr>
          <m:t>+</m:t>
        </m:r>
        <m:r>
          <m:t>2</m:t>
        </m:r>
      </m:oMath>
      <w: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5</m:t>
        </m:r>
        <m:sSup>
          <m:e>
            <m:r>
              <m:t>x</m:t>
            </m:r>
          </m:e>
          <m:sup>
            <m:r>
              <m:rPr>
                <m:sty m:val="p"/>
              </m:rPr>
              <m:t>−</m:t>
            </m:r>
            <m:r>
              <m:t>4</m:t>
            </m:r>
          </m:sup>
        </m:sSup>
      </m:oMath>
      <w:r>
        <w:t xml:space="preserve">, donc</w:t>
      </w:r>
      <w:r>
        <w:t xml:space="preserve"> </w:t>
      </w:r>
      <m:oMath>
        <m:r>
          <m:t>h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t>x</m:t>
        </m:r>
        <m:r>
          <m:rPr>
            <m:sty m:val="p"/>
          </m:rPr>
          <m:t>+</m:t>
        </m:r>
        <m:r>
          <m:t>5</m:t>
        </m:r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4</m:t>
            </m:r>
          </m:e>
        </m:d>
        <m:sSup>
          <m:e>
            <m:r>
              <m:t>x</m:t>
            </m:r>
          </m:e>
          <m:sup>
            <m:r>
              <m:rPr>
                <m:sty m:val="p"/>
              </m:rPr>
              <m:t>−</m:t>
            </m:r>
            <m:r>
              <m:t>5</m:t>
            </m:r>
          </m:sup>
        </m:sSup>
      </m:oMath>
      <w:r>
        <w:t xml:space="preserve">.</w:t>
      </w:r>
    </w:p>
    <w:p>
      <w:pPr>
        <w:pStyle w:val="BodyText"/>
      </w:pPr>
      <m:oMath>
        <m:r>
          <m:t>h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t>x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20</m:t>
            </m:r>
          </m:num>
          <m:den>
            <m:sSup>
              <m:e>
                <m:r>
                  <m:t>x</m:t>
                </m:r>
              </m:e>
              <m:sup>
                <m:r>
                  <m:t>5</m:t>
                </m:r>
              </m:sup>
            </m:sSup>
          </m:den>
        </m:f>
      </m:oMath>
      <w:r>
        <w:t xml:space="preserve">.</w:t>
      </w:r>
    </w:p>
    <w:p>
      <w:pPr>
        <w:pStyle w:val="BodyText"/>
      </w:pPr>
      <w:r>
        <w:t xml:space="preserve">Question 4</w:t>
      </w:r>
    </w:p>
    <w:p>
      <w:pPr>
        <w:pStyle w:val="BodyText"/>
      </w:pPr>
      <w:r>
        <w:t xml:space="preserve">On met au même dénominateur et on factorise :</w:t>
      </w:r>
    </w:p>
    <w:p>
      <w:pPr>
        <w:pStyle w:val="BodyText"/>
      </w:pPr>
      <m:oMathPara>
        <m:oMathParaPr>
          <m:jc m:val="center"/>
        </m:oMathParaPr>
        <m:oMath>
          <m:r>
            <m:t>g</m:t>
          </m:r>
          <m:r>
            <m:rPr>
              <m:sty m:val="p"/>
            </m:rPr>
            <m:t>′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2</m:t>
              </m:r>
              <m:sSup>
                <m:e>
                  <m:r>
                    <m:t>x</m:t>
                  </m:r>
                </m:e>
                <m:sup>
                  <m:r>
                    <m:t>3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2</m:t>
              </m:r>
            </m:num>
            <m:den>
              <m:sSup>
                <m:e>
                  <m:r>
                    <m:t>x</m:t>
                  </m:r>
                </m:e>
                <m:sup>
                  <m:r>
                    <m:t>3</m:t>
                  </m:r>
                </m:sup>
              </m:sSup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2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</m:d>
              <m:d>
                <m:dPr>
                  <m:begChr m:val="("/>
                  <m:endChr m:val=")"/>
                  <m:sepChr m:val=""/>
                  <m:grow/>
                </m:dPr>
                <m:e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r>
                    <m:t>x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e>
              </m:d>
            </m:num>
            <m:den>
              <m:sSup>
                <m:e>
                  <m:r>
                    <m:t>x</m:t>
                  </m:r>
                </m:e>
                <m:sup>
                  <m:r>
                    <m:t>3</m:t>
                  </m:r>
                </m:sup>
              </m:sSup>
            </m:den>
          </m:f>
        </m:oMath>
      </m:oMathPara>
    </w:p>
    <w:p>
      <w:pPr>
        <w:pStyle w:val="FirstParagraph"/>
      </w:pPr>
      <w:r>
        <w:t xml:space="preserve">Le trinôme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a pour discriminant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4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: il est strictement positif. Comme</w:t>
      </w:r>
      <w:r>
        <w:t xml:space="preserve"> </w:t>
      </w:r>
      <m:oMath>
        <m:sSup>
          <m:e>
            <m:r>
              <m:t>x</m:t>
            </m:r>
          </m:e>
          <m:sup>
            <m:r>
              <m:t>3</m:t>
            </m:r>
          </m:sup>
        </m:sSup>
      </m:oMath>
      <w:r>
        <w:t xml:space="preserve"> </w:t>
      </w:r>
      <w:r>
        <w:t xml:space="preserve">a le signe de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a le signe de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t> </m:t>
        </m:r>
        <m:r>
          <m:t>x</m:t>
        </m:r>
      </m:oMath>
      <w:r>
        <w:t xml:space="preserve"> 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m:oMath>
              <m:r>
                <m:t>x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∞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t>1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∞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g</m:t>
              </m:r>
              <m:r>
                <m:rPr>
                  <m:sty m:val="p"/>
                </m:rPr>
                <m:t>′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</m:e>
              </m:d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‖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</m:oMath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g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‖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↘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3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↗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m:oMath>
        <m:r>
          <m:t>g</m:t>
        </m:r>
      </m:oMath>
      <w:r>
        <w:t xml:space="preserve"> </w:t>
      </w:r>
      <w:r>
        <w:t xml:space="preserve">est croissante 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t>0</m:t>
        </m:r>
        <m:r>
          <m:rPr>
            <m:sty m:val="p"/>
          </m:rPr>
          <m:t>[</m:t>
        </m:r>
      </m:oMath>
      <w:r>
        <w:t xml:space="preserve">, décroissante 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et croissante sur</w:t>
      </w:r>
      <w:r>
        <w:t xml:space="preserve"> </w:t>
      </w:r>
      <m:oMath>
        <m:r>
          <m:rPr>
            <m:sty m:val="p"/>
          </m:rPr>
          <m:t>[</m:t>
        </m:r>
        <m:r>
          <m:t>1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 </w:t>
      </w:r>
      <w:r>
        <w:t xml:space="preserve">; elle a un minimum local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3</m:t>
        </m:r>
      </m:oMath>
      <w:r>
        <w:t xml:space="preserve">.</w:t>
      </w:r>
    </w:p>
    <w:bookmarkEnd w:id="34"/>
    <w:bookmarkStart w:id="35" w:name="qcm-réponses"/>
    <w:p>
      <w:pPr>
        <w:pStyle w:val="Heading3"/>
      </w:pPr>
      <w:r>
        <w:t xml:space="preserve">QCM : réponses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C.</w:t>
      </w:r>
      <w:r>
        <w:t xml:space="preserve"> </w:t>
      </w:r>
      <m:oMath>
        <m:r>
          <m:t>15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2</m:t>
        </m:r>
      </m:oMath>
    </w:p>
    <w:p>
      <w:pPr>
        <w:numPr>
          <w:ilvl w:val="0"/>
          <w:numId w:val="1000"/>
        </w:numPr>
      </w:pPr>
      <m:oMath>
        <m:d>
          <m:dPr>
            <m:begChr m:val="("/>
            <m:endChr m:val=")"/>
            <m:sepChr m:val=""/>
            <m:grow/>
          </m:dPr>
          <m:e>
            <m:r>
              <m:t>5</m:t>
            </m:r>
            <m:sSup>
              <m:e>
                <m:r>
                  <m:t>x</m:t>
                </m:r>
              </m:e>
              <m:sup>
                <m:r>
                  <m:t>3</m:t>
                </m:r>
              </m:sup>
            </m:sSup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r>
          <m:t>15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,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15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2</m:t>
        </m:r>
      </m:oMath>
      <w:r>
        <w:t xml:space="preserve">.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t>2</m:t>
        </m:r>
        <m:r>
          <m:t>x</m:t>
        </m:r>
        <m:r>
          <m:rPr>
            <m:sty m:val="p"/>
          </m:rPr>
          <m:t>−</m:t>
        </m:r>
        <m:r>
          <m:t>2</m:t>
        </m:r>
      </m:oMath>
    </w:p>
    <w:p>
      <w:pPr>
        <w:numPr>
          <w:ilvl w:val="0"/>
          <w:numId w:val="1000"/>
        </w:numPr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3</m:t>
            </m:r>
          </m:e>
        </m:d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r>
          <m:rPr>
            <m:sty m:val="p"/>
          </m:rPr>
          <m:t>×</m:t>
        </m:r>
        <m:r>
          <m:t>1</m:t>
        </m:r>
        <m:r>
          <m:rPr>
            <m:sty m:val="p"/>
          </m:rPr>
          <m:t>=</m:t>
        </m:r>
        <m:r>
          <m:t>2</m:t>
        </m:r>
        <m:r>
          <m:t>x</m:t>
        </m:r>
        <m:r>
          <m:rPr>
            <m:sty m:val="p"/>
          </m:rPr>
          <m:t>−</m:t>
        </m:r>
        <m:r>
          <m:t>2</m:t>
        </m:r>
      </m:oMath>
      <w:r>
        <w:t xml:space="preserve">. (Ou 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2</m:t>
        </m:r>
        <m:r>
          <m:t>x</m:t>
        </m:r>
        <m:r>
          <m:rPr>
            <m:sty m:val="p"/>
          </m:rPr>
          <m:t>−</m:t>
        </m:r>
        <m:r>
          <m:t>3</m:t>
        </m:r>
      </m:oMath>
      <w:r>
        <w:t xml:space="preserve">.)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D.</w:t>
      </w:r>
      <w:r>
        <w:t xml:space="preserve"> </w:t>
      </w: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x</m:t>
                    </m:r>
                    <m:r>
                      <m:rPr>
                        <m:sty m:val="p"/>
                      </m:rPr>
                      <m:t>+</m:t>
                    </m:r>
                    <m:r>
                      <m:t>2</m:t>
                    </m:r>
                  </m:e>
                </m:d>
              </m:e>
              <m:sup>
                <m:r>
                  <m:t>2</m:t>
                </m:r>
              </m:sup>
            </m:sSup>
          </m:den>
        </m:f>
      </m:oMath>
    </w:p>
    <w:p>
      <w:pPr>
        <w:numPr>
          <w:ilvl w:val="0"/>
          <w:numId w:val="1000"/>
        </w:numPr>
      </w:pP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v</m:t>
                </m:r>
              </m:den>
            </m:f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v</m:t>
            </m:r>
            <m:r>
              <m:rPr>
                <m:sty m:val="p"/>
              </m:rPr>
              <m:t>′</m:t>
            </m:r>
          </m:num>
          <m:den>
            <m:sSup>
              <m:e>
                <m:r>
                  <m:t>v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 </w:t>
      </w:r>
      <w:r>
        <w:t xml:space="preserve">avec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B.</w:t>
      </w:r>
      <w:r>
        <w:t xml:space="preserve"> </w:t>
      </w:r>
      <m:oMath>
        <m:r>
          <m:t>4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</w:p>
    <w:p>
      <w:pPr>
        <w:numPr>
          <w:ilvl w:val="0"/>
          <w:numId w:val="1000"/>
        </w:numPr>
      </w:pPr>
      <w:r>
        <w:t xml:space="preserve">On développe 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4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4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, donc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8</m:t>
        </m:r>
        <m:r>
          <m:t>x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=</m:t>
        </m:r>
        <m:r>
          <m:t>4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 </w:t>
      </w:r>
      <w:r>
        <w:t xml:space="preserve">(et non</w:t>
      </w:r>
      <w:r>
        <w:t xml:space="preserve"> </w:t>
      </w:r>
      <m:oMath>
        <m:r>
          <m:t>2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).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A.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  <m:rad>
              <m:radPr>
                <m:degHide m:val="on"/>
              </m:radPr>
              <m:deg/>
              <m:e>
                <m:r>
                  <m:t>x</m:t>
                </m:r>
              </m:e>
            </m:rad>
          </m:den>
        </m:f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</m:oMath>
    </w:p>
    <w:p>
      <w:pPr>
        <w:numPr>
          <w:ilvl w:val="0"/>
          <w:numId w:val="1000"/>
        </w:numPr>
      </w:pPr>
      <m:oMath>
        <m:d>
          <m:dPr>
            <m:begChr m:val="("/>
            <m:endChr m:val=")"/>
            <m:sepChr m:val=""/>
            <m:grow/>
          </m:dPr>
          <m:e>
            <m:rad>
              <m:radPr>
                <m:degHide m:val="on"/>
              </m:radPr>
              <m:deg/>
              <m:e>
                <m:r>
                  <m:t>x</m:t>
                </m:r>
              </m:e>
            </m:rad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  <m:rad>
              <m:radPr>
                <m:degHide m:val="on"/>
              </m:radPr>
              <m:deg/>
              <m:e>
                <m:r>
                  <m:t>x</m:t>
                </m:r>
              </m:e>
            </m:rad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x</m:t>
                </m:r>
              </m:den>
            </m:f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.</w:t>
      </w:r>
    </w:p>
    <w:bookmarkEnd w:id="35"/>
    <w:bookmarkEnd w:id="36"/>
    <w:p>
      <w:pPr>
        <w:pStyle w:val="FirstParagraph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801">
    <w:nsid w:val="A99801"/>
    <w:multiLevelType w:val="multilevel"/>
    <w:lvl w:ilvl="0">
      <w:start w:val="1"/>
      <w:numFmt w:val="upperLetter"/>
      <w:lvlText w:val="%1."/>
      <w:lvlJc w:val="left"/>
      <w:pPr>
        <w:ind w:left="720" w:hanging="480"/>
      </w:pPr>
    </w:lvl>
    <w:lvl w:ilvl="1">
      <w:start w:val="1"/>
      <w:numFmt w:val="upperLetter"/>
      <w:lvlText w:val="%2."/>
      <w:lvlJc w:val="left"/>
      <w:pPr>
        <w:ind w:left="1440" w:hanging="480"/>
      </w:pPr>
    </w:lvl>
    <w:lvl w:ilvl="2">
      <w:start w:val="1"/>
      <w:numFmt w:val="upperLetter"/>
      <w:lvlText w:val="%3."/>
      <w:lvlJc w:val="left"/>
      <w:pPr>
        <w:ind w:left="2160" w:hanging="480"/>
      </w:pPr>
    </w:lvl>
    <w:lvl w:ilvl="3">
      <w:start w:val="1"/>
      <w:numFmt w:val="upperLetter"/>
      <w:lvlText w:val="%4."/>
      <w:lvlJc w:val="left"/>
      <w:pPr>
        <w:ind w:left="2880" w:hanging="480"/>
      </w:pPr>
    </w:lvl>
    <w:lvl w:ilvl="4">
      <w:start w:val="1"/>
      <w:numFmt w:val="upperLetter"/>
      <w:lvlText w:val="%5."/>
      <w:lvlJc w:val="left"/>
      <w:pPr>
        <w:ind w:left="3600" w:hanging="480"/>
      </w:pPr>
    </w:lvl>
    <w:lvl w:ilvl="5">
      <w:start w:val="1"/>
      <w:numFmt w:val="upperLetter"/>
      <w:lvlText w:val="%6."/>
      <w:lvlJc w:val="left"/>
      <w:pPr>
        <w:ind w:left="4320" w:hanging="480"/>
      </w:pPr>
    </w:lvl>
    <w:lvl w:ilvl="6">
      <w:start w:val="1"/>
      <w:numFmt w:val="upperLetter"/>
      <w:lvlText w:val="%7."/>
      <w:lvlJc w:val="left"/>
      <w:pPr>
        <w:ind w:left="5040" w:hanging="480"/>
      </w:pPr>
    </w:lvl>
    <w:lvl w:ilvl="7">
      <w:start w:val="1"/>
      <w:numFmt w:val="upperLetter"/>
      <w:lvlText w:val="%8."/>
      <w:lvlJc w:val="left"/>
      <w:pPr>
        <w:ind w:left="5760" w:hanging="480"/>
      </w:pPr>
    </w:lvl>
    <w:lvl w:ilvl="8">
      <w:start w:val="1"/>
      <w:numFmt w:val="upperLetter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2 : fonctions dérivées</dc:title>
  <dc:creator>Antoine Boutin, plusquunprof.com</dc:creator>
  <dc:language>fr</dc:language>
  <cp:keywords/>
  <dcterms:created xsi:type="dcterms:W3CDTF">2026-10-10T06:54:00Z</dcterms:created>
  <dcterms:modified xsi:type="dcterms:W3CDTF">2026-10-10T06:54:00Z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