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suites numériques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Suites numériques,</w:t>
      </w:r>
      <w:r>
        <w:t xml:space="preserve"> </w:t>
      </w:r>
      <w:r>
        <w:rPr>
          <w:bCs/>
          <w:b/>
        </w:rPr>
        <w:t xml:space="preserve">les seize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consiste surtout à</w:t>
      </w:r>
      <w:r>
        <w:t xml:space="preserve"> </w:t>
      </w:r>
      <w:r>
        <w:rPr>
          <w:bCs/>
          <w:b/>
        </w:rPr>
        <w:t xml:space="preserve">prouver la nature d'une suite</w:t>
      </w:r>
      <w:r>
        <w:t xml:space="preserve"> </w:t>
      </w:r>
      <w:r>
        <w:t xml:space="preserve">puis à appliquer la bonne formule.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les suites,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relation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écrite</w:t>
      </w:r>
      <w:r>
        <w:t xml:space="preserve"> </w:t>
      </w:r>
      <w:r>
        <w:t xml:space="preserve">avant d'annoncer la nature de la suite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différence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ou le</w:t>
      </w:r>
      <w:r>
        <w:t xml:space="preserve"> </w:t>
      </w:r>
      <w:r>
        <w:rPr>
          <w:bCs/>
          <w:b/>
        </w:rPr>
        <w:t xml:space="preserve">quotient</w:t>
      </w:r>
      <w:r>
        <w:t xml:space="preserve"> </w:t>
      </w:r>
      <w:r>
        <w:t xml:space="preserve">calculés</w:t>
      </w:r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(terme général, somme)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nombre de termes</w:t>
      </w:r>
      <w:r>
        <w:t xml:space="preserve"> </w:t>
      </w:r>
      <w:r>
        <w:t xml:space="preserve">compté avec soin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en contexte, avec l'unité</w:t>
      </w:r>
      <w:r>
        <w:t xml:space="preserve">.</w:t>
      </w:r>
    </w:p>
    <w:bookmarkStart w:id="20" w:name="X51ab00472b4e414adbc1d8d32b410ab704c57a6"/>
    <w:p>
      <w:pPr>
        <w:pStyle w:val="Heading3"/>
      </w:pPr>
      <w:r>
        <w:t xml:space="preserve">1. Les seize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des termes d'une suite explicite.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calculer des termes d'une suite définie par récurrence.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sens de variation avec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croissante. »</w:t>
      </w:r>
    </w:p>
    <w:p>
      <w:pPr>
        <w:pStyle w:val="BodyText"/>
      </w:pPr>
      <w:r>
        <w:t xml:space="preserve">Remplace</w:t>
      </w:r>
      <w: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partout</w:t>
      </w:r>
      <w:r>
        <w:t xml:space="preserve">, puis simplifie.</w:t>
      </w:r>
    </w:p>
    <w:p>
      <w:pPr>
        <w:pStyle w:val="BodyText"/>
      </w:pPr>
      <w:r>
        <w:rPr>
          <w:bCs/>
          <w:b/>
        </w:rPr>
        <w:t xml:space="preserve">Situation 4 : sens de variation avec le quotient.</w:t>
      </w:r>
    </w:p>
    <w:p>
      <w:pPr>
        <w:pStyle w:val="BodyText"/>
      </w:pPr>
      <w:r>
        <w:t xml:space="preserve">« Tous les termes sont strictement positifs et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strictement croissante. »</w:t>
      </w:r>
    </w:p>
    <w:p>
      <w:pPr>
        <w:pStyle w:val="BodyText"/>
      </w:pPr>
      <w:r>
        <w:t xml:space="preserve">Pour une suite géométrique de raison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sSup>
          <m:e>
            <m:r>
              <m:t>q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q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 le signe dépend de celui de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de</w:t>
      </w:r>
      <w:r>
        <w:t xml:space="preserve"> </w:t>
      </w:r>
      <m:oMath>
        <m:r>
          <m:t>q</m:t>
        </m:r>
        <m:r>
          <m:rPr>
            <m:sty m:val="p"/>
          </m:rPr>
          <m:t>−</m:t>
        </m:r>
        <m:r>
          <m:t>1</m:t>
        </m:r>
      </m:oMath>
      <w:r>
        <w:t xml:space="preserve">.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, la suite 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5 : prouver qu'une suite est arithmétique.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7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La différence est constante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prouver qu'une suite est géométrique.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prouver qu'une suite n'est pas arithmétique.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 Les différences ne sont pas égales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n'est pas arithmétique. »</w:t>
      </w:r>
    </w:p>
    <w:p>
      <w:pPr>
        <w:pStyle w:val="BodyText"/>
      </w:pPr>
      <w:r>
        <w:rPr>
          <w:bCs/>
          <w:b/>
        </w:rPr>
        <w:t xml:space="preserve">Un contre-exemple</w:t>
      </w:r>
      <w:r>
        <w:t xml:space="preserve"> </w:t>
      </w:r>
      <w:r>
        <w:t xml:space="preserve">suffit pour</w:t>
      </w:r>
      <w:r>
        <w:t xml:space="preserve"> </w:t>
      </w:r>
      <w:r>
        <w:rPr>
          <w:bCs/>
          <w:b/>
        </w:rPr>
        <w:t xml:space="preserve">réfuter</w:t>
      </w:r>
      <w:r>
        <w:t xml:space="preserve">, mais il faut</w:t>
      </w:r>
      <w:r>
        <w:t xml:space="preserve"> </w:t>
      </w:r>
      <w:r>
        <w:rPr>
          <w:bCs/>
          <w:b/>
        </w:rPr>
        <w:t xml:space="preserve">la différence pour tout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 </w:t>
      </w:r>
      <w:r>
        <w:t xml:space="preserve">pour prouver.</w:t>
      </w:r>
    </w:p>
    <w:p>
      <w:pPr>
        <w:pStyle w:val="BodyText"/>
      </w:pPr>
      <w:r>
        <w:rPr>
          <w:bCs/>
          <w:b/>
        </w:rPr>
        <w:t xml:space="preserve">Situation 8 : terme général avec deux termes donnés.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t>r</m:t>
        </m:r>
      </m:oMath>
      <w:r>
        <w:t xml:space="preserve">, donc</w:t>
      </w:r>
      <w:r>
        <w:t xml:space="preserve"> </w:t>
      </w:r>
      <m:oMath>
        <m:r>
          <m:t>23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+</m:t>
        </m:r>
        <m:r>
          <m:t>4</m:t>
        </m:r>
        <m: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3</m:t>
        </m:r>
      </m:oMath>
      <w:r>
        <w:t xml:space="preserve">. Puis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−</m:t>
        </m:r>
        <m:r>
          <m:t>3</m:t>
        </m:r>
        <m:r>
          <m:t>r</m:t>
        </m:r>
        <m:r>
          <m:rPr>
            <m:sty m:val="p"/>
          </m:rPr>
          <m:t>=</m:t>
        </m:r>
        <m:r>
          <m:t>2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3</m:t>
        </m:r>
        <m:r>
          <m:t>n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somme de termes consécutifs (arithmétique).</w:t>
      </w:r>
    </w:p>
    <w:p>
      <w:pPr>
        <w:pStyle w:val="BodyText"/>
      </w:pPr>
      <w:r>
        <w:t xml:space="preserve">« Il y a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termes.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×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10</m:t>
                </m:r>
              </m:sub>
            </m:sSub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11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35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220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Nombre de termes</w:t>
      </w:r>
      <w:r>
        <w:t xml:space="preserve"> </w:t>
      </w:r>
      <w:r>
        <w:t xml:space="preserve">= dernier rang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premier rang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10 : somme de termes consécutifs (géométrique).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et il y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termes.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6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64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189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une évolution en pourcentage.</w:t>
      </w:r>
    </w:p>
    <w:p>
      <w:pPr>
        <w:pStyle w:val="BodyText"/>
      </w:pPr>
      <w:r>
        <w:t xml:space="preserve">« 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correspond à un coefficient multiplicateur de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 Donc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  <m:r>
          <m:t> 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et de premier terme</w:t>
      </w:r>
      <w:r>
        <w:t xml:space="preserve"> </w:t>
      </w:r>
      <m:oMath>
        <m:r>
          <m:t>5</m:t>
        </m:r>
        <m:r>
          <m:t> </m:t>
        </m:r>
        <m:r>
          <m:t>000</m:t>
        </m:r>
      </m:oMath>
      <w:r>
        <w:t xml:space="preserve">. Donc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un seuil avec Python.</w:t>
      </w:r>
    </w:p>
    <w:p>
      <w:pPr>
        <w:pStyle w:val="BodyText"/>
      </w:pPr>
      <w:r>
        <w:t xml:space="preserve">« On écrit une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 tant que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10</m:t>
        </m:r>
        <m:r>
          <m:t> </m:t>
        </m:r>
        <m:r>
          <m:t>000</m:t>
        </m:r>
      </m:oMath>
      <w:r>
        <w:t xml:space="preserve">. Le script renvoie</w:t>
      </w:r>
      <w:r>
        <w:t xml:space="preserve"> </w:t>
      </w:r>
      <m:oMath>
        <m:r>
          <m:t>24</m:t>
        </m:r>
      </m:oMath>
      <w:r>
        <w:t xml:space="preserve">. Vérification :</w:t>
      </w:r>
      <w:r>
        <w:t xml:space="preserve"> </w:t>
      </w:r>
      <m:oMath>
        <m:sSub>
          <m:e>
            <m:r>
              <m:t>C</m:t>
            </m:r>
          </m:e>
          <m:sub>
            <m:r>
              <m:t>23</m:t>
            </m:r>
          </m:sub>
        </m:sSub>
        <m:r>
          <m:rPr>
            <m:sty m:val="p"/>
          </m:rPr>
          <m:t>≈</m:t>
        </m:r>
        <m:r>
          <m:t>9</m:t>
        </m:r>
        <m:r>
          <m:t> </m:t>
        </m:r>
        <m:r>
          <m:t>868</m:t>
        </m:r>
        <m:r>
          <m:rPr>
            <m:sty m:val="p"/>
          </m:rPr>
          <m:t>&lt;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C</m:t>
            </m:r>
          </m:e>
          <m:sub>
            <m:r>
              <m:t>24</m:t>
            </m:r>
          </m:sub>
        </m:sSub>
        <m:r>
          <m:rPr>
            <m:sty m:val="p"/>
          </m:rPr>
          <m:t>≈</m:t>
        </m:r>
        <m:r>
          <m:t>10</m:t>
        </m:r>
        <m:r>
          <m:t> </m:t>
        </m:r>
        <m:r>
          <m:t>164</m:t>
        </m:r>
        <m:r>
          <m:rPr>
            <m:sty m:val="p"/>
          </m:rPr>
          <m:t>≥</m:t>
        </m:r>
        <m:r>
          <m:t>10</m:t>
        </m:r>
        <m:r>
          <m:t> </m:t>
        </m:r>
        <m:r>
          <m:t>000</m:t>
        </m:r>
      </m:oMath>
      <w:r>
        <w:t xml:space="preserve">. Le capital double au bout de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ans. »</w:t>
      </w:r>
    </w:p>
    <w:p>
      <w:pPr>
        <w:pStyle w:val="BodyText"/>
      </w:pPr>
      <w:r>
        <w:rPr>
          <w:bCs/>
          <w:b/>
        </w:rPr>
        <w:t xml:space="preserve">Vérifie</w:t>
      </w:r>
      <w:r>
        <w:t xml:space="preserve"> </w:t>
      </w:r>
      <w:r>
        <w:t xml:space="preserve">la valeur trouvée avec</w:t>
      </w:r>
      <w:r>
        <w:t xml:space="preserve"> </w:t>
      </w:r>
      <w:r>
        <w:rPr>
          <w:bCs/>
          <w:b/>
        </w:rPr>
        <w:t xml:space="preserve">deux termes consécutifs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13 : une suite qui commence à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 </w:t>
      </w:r>
      <w:r>
        <w:t xml:space="preserve">est arithmétique de raison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r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32</m:t>
        </m:r>
        <m:r>
          <m:rPr>
            <m:sty m:val="p"/>
          </m:rPr>
          <m:t>−</m:t>
        </m:r>
        <m:r>
          <m:t>2</m:t>
        </m:r>
        <m:r>
          <m:t>k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comparer deux suites.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A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500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B</m:t>
            </m:r>
          </m:e>
          <m:sub>
            <m:r>
              <m:t>10</m:t>
            </m:r>
          </m:sub>
        </m:sSub>
        <m:r>
          <m:rPr>
            <m:sty m:val="p"/>
          </m:rPr>
          <m:t>≈</m:t>
        </m:r>
        <m:r>
          <m:t>1</m:t>
        </m:r>
        <m:r>
          <m:t> </m:t>
        </m:r>
        <m:r>
          <m:t>480</m:t>
        </m:r>
        <m:r>
          <m:rPr>
            <m:sty m:val="p"/>
          </m:rPr>
          <m:t>,</m:t>
        </m:r>
        <m:r>
          <m:t>24</m:t>
        </m:r>
      </m:oMath>
      <w:r>
        <w:t xml:space="preserve">. Au bout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ans, le plan A est plus avantageux. Le script montre que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t xml:space="preserve">. Ensuite,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  <m:r>
          <m:t> 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64</m:t>
        </m:r>
        <m:r>
          <m:rPr>
            <m:sty m:val="p"/>
          </m:rPr>
          <m:t>&gt;</m:t>
        </m:r>
        <m:r>
          <m:t>50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l'écart augmente, le plan B reste meilleur. »</w:t>
      </w:r>
    </w:p>
    <w:p>
      <w:pPr>
        <w:pStyle w:val="BodyText"/>
      </w:pPr>
      <w:r>
        <w:rPr>
          <w:bCs/>
          <w:b/>
        </w:rPr>
        <w:t xml:space="preserve">Situation 15 : passer d'une récurrence à une formule explicite (motif, dénombrement).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Les écarts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ne sont pas constants : la suite n'est pas arithmétique. En additionnant les écarts,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</m:oMath>
      <w:r>
        <w:t xml:space="preserve">. Vérification :</w:t>
      </w:r>
      <w:r>
        <w:t xml:space="preserve"> </w:t>
      </w:r>
      <m:oMath>
        <m:sSub>
          <m:e>
            <m:r>
              <m:t>T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16 : lire un nuage de points.</w:t>
      </w:r>
    </w:p>
    <w:p>
      <w:pPr>
        <w:pStyle w:val="BodyText"/>
      </w:pPr>
      <w:r>
        <w:t xml:space="preserve">« Les points semblent alignés, avec une montée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à chaque pas : on conjecture une suite arithmétique de raison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 Preuve :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 »</w:t>
      </w:r>
    </w:p>
    <w:p>
      <w:pPr>
        <w:pStyle w:val="BodyText"/>
      </w:pPr>
      <w:r>
        <w:t xml:space="preserve">Le graphique donne une</w:t>
      </w:r>
      <w:r>
        <w:t xml:space="preserve"> </w:t>
      </w:r>
      <w:r>
        <w:rPr>
          <w:bCs/>
          <w:b/>
        </w:rPr>
        <w:t xml:space="preserve">conjecture</w:t>
      </w:r>
      <w:r>
        <w:t xml:space="preserve">, jamais une preuve.</w:t>
      </w:r>
    </w:p>
    <w:bookmarkEnd w:id="20"/>
    <w:bookmarkStart w:id="21" w:name="avant-après-sur-les-suites"/>
    <w:p>
      <w:pPr>
        <w:pStyle w:val="Heading3"/>
      </w:pPr>
      <w:r>
        <w:t xml:space="preserve">2. Avant / après sur les suites</w:t>
      </w:r>
    </w:p>
    <w:p>
      <w:pPr>
        <w:pStyle w:val="FirstParagraph"/>
      </w:pPr>
      <w:r>
        <w:rPr>
          <w:bCs/>
          <w:b/>
        </w:rPr>
        <w:t xml:space="preserve">a) Une suite arithmétique.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  <m:r>
          <m:t>n</m:t>
        </m:r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est arithmétique.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 la suite est arithmétique de raison</w:t>
      </w:r>
      <w:r>
        <w:t xml:space="preserve"> </w:t>
      </w:r>
      <m:oMath>
        <m:r>
          <m:t>4</m:t>
        </m:r>
      </m:oMath>
      <w:r>
        <w:t xml:space="preserve">. »</w:t>
      </w:r>
    </w:p>
    <w:p>
      <w:pPr>
        <w:pStyle w:val="BodyText"/>
      </w:pPr>
      <w:r>
        <w:t xml:space="preserve">La première</w:t>
      </w:r>
      <w:r>
        <w:t xml:space="preserve"> </w:t>
      </w:r>
      <w:r>
        <w:rPr>
          <w:bCs/>
          <w:b/>
        </w:rPr>
        <w:t xml:space="preserve">n'a rien prouvé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b) Un nombre de termes.</w:t>
      </w:r>
    </w:p>
    <w:p>
      <w:pPr>
        <w:pStyle w:val="BodyText"/>
      </w:pPr>
      <w:r>
        <w:t xml:space="preserve">« De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, il y a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termes. »</w:t>
      </w:r>
    </w:p>
    <w:p>
      <w:pPr>
        <w:pStyle w:val="BodyText"/>
      </w:pPr>
      <w:r>
        <w:t xml:space="preserve">« De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10</m:t>
            </m:r>
          </m:sub>
        </m:sSub>
      </m:oMath>
      <w:r>
        <w:t xml:space="preserve">, il y a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termes. »</w:t>
      </w:r>
    </w:p>
    <w:p>
      <w:pPr>
        <w:pStyle w:val="BodyText"/>
      </w:pPr>
      <w:r>
        <w:rPr>
          <w:bCs/>
          <w:b/>
        </w:rPr>
        <w:t xml:space="preserve">c) Une évolution en pourcentage.</w:t>
      </w:r>
    </w:p>
    <w:p>
      <w:pPr>
        <w:pStyle w:val="BodyText"/>
      </w:pPr>
      <w:r>
        <w:t xml:space="preserve">« 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on multiplie par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. »</w:t>
      </w:r>
    </w:p>
    <w:p>
      <w:pPr>
        <w:pStyle w:val="BodyText"/>
      </w:pPr>
      <w:r>
        <w:t xml:space="preserve">« Une hausse de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on multiplie par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conclusion.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t xml:space="preserve">. »</w:t>
      </w:r>
    </w:p>
    <w:p>
      <w:pPr>
        <w:pStyle w:val="BodyText"/>
      </w:pPr>
      <w:r>
        <w:t xml:space="preserve">« Le capital dépasse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€ au bout de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ans.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Annoncer « arithmétique » ou « géométrique »</w:t>
      </w:r>
      <w:r>
        <w:t xml:space="preserve"> </w:t>
      </w:r>
      <w:r>
        <w:rPr>
          <w:bCs/>
          <w:b/>
        </w:rPr>
        <w:t xml:space="preserve">sans avoir prouvé</w:t>
      </w:r>
      <w:r>
        <w:t xml:space="preserve"> </w:t>
      </w:r>
      <w:r>
        <w:t xml:space="preserve">la constance.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Compter</w:t>
      </w:r>
      <w:r>
        <w:t xml:space="preserve"> </w:t>
      </w:r>
      <w:r>
        <w:rPr>
          <w:bCs/>
          <w:b/>
        </w:rPr>
        <w:t xml:space="preserve">mal le nombre de termes</w:t>
      </w:r>
      <w:r>
        <w:t xml:space="preserve"> </w:t>
      </w:r>
      <w:r>
        <w:t xml:space="preserve">dans une somme.</w:t>
      </w:r>
    </w:p>
    <w:p>
      <w:pPr>
        <w:numPr>
          <w:ilvl w:val="0"/>
          <w:numId w:val="1002"/>
        </w:numPr>
        <w:pStyle w:val="Compact"/>
      </w:pPr>
      <w:r>
        <w:t xml:space="preserve">Utiliser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t>r</m:t>
        </m:r>
      </m:oMath>
      <w:r>
        <w:t xml:space="preserve"> </w:t>
      </w:r>
      <w:r>
        <w:t xml:space="preserve">pour une suite qui</w:t>
      </w:r>
      <w:r>
        <w:t xml:space="preserve"> </w:t>
      </w:r>
      <w:r>
        <w:rPr>
          <w:bCs/>
          <w:b/>
        </w:rPr>
        <w:t xml:space="preserve">commence à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que</w:t>
      </w:r>
      <w:r>
        <w:t xml:space="preserve"> </w:t>
      </w:r>
      <w:r>
        <w:rPr>
          <w:bCs/>
          <w:b/>
        </w:rPr>
        <w:t xml:space="preserve">hausse de</w:t>
      </w:r>
      <w:r>
        <w:rPr>
          <w:bCs/>
          <w:b/>
        </w:rPr>
        <w:t xml:space="preserve"> </w:t>
      </w:r>
      <m:oMath>
        <m:r>
          <m:t>t</m:t>
        </m:r>
        <m:r>
          <m:t> </m:t>
        </m:r>
        <m:r>
          <m:rPr>
            <m:sty m:val="p"/>
          </m:rPr>
          <m:t>%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= coefficient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t</m:t>
            </m:r>
          </m:num>
          <m:den>
            <m:r>
              <m:t>100</m:t>
            </m:r>
          </m:den>
        </m:f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Donner un résultat de problème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ni phrase de conclusion.</w:t>
      </w:r>
    </w:p>
    <w:p>
      <w:pPr>
        <w:numPr>
          <w:ilvl w:val="0"/>
          <w:numId w:val="1002"/>
        </w:numPr>
        <w:pStyle w:val="Compact"/>
      </w:pPr>
      <w:r>
        <w:t xml:space="preserve">Justifier un sens de variation avec</w:t>
      </w:r>
      <w:r>
        <w:t xml:space="preserve"> </w:t>
      </w:r>
      <w:r>
        <w:rPr>
          <w:bCs/>
          <w:b/>
        </w:rPr>
        <w:t xml:space="preserve">quelques termes</w:t>
      </w:r>
      <w:r>
        <w:t xml:space="preserve">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 écrit la</w:t>
      </w:r>
      <w:r>
        <w:t xml:space="preserve"> </w:t>
      </w:r>
      <w:r>
        <w:rPr>
          <w:bCs/>
          <w:b/>
        </w:rPr>
        <w:t xml:space="preserve">relation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avant d'annoncer la nature de la suite.</w:t>
      </w:r>
    </w:p>
    <w:p>
      <w:pPr>
        <w:numPr>
          <w:ilvl w:val="0"/>
          <w:numId w:val="1003"/>
        </w:numPr>
        <w:pStyle w:val="Compact"/>
      </w:pPr>
      <w:r>
        <w:t xml:space="preserve">J'ai calculé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(ou le quotient)</w:t>
      </w:r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cité la formule</w:t>
      </w:r>
      <w:r>
        <w:t xml:space="preserve"> </w:t>
      </w:r>
      <w:r>
        <w:t xml:space="preserve">(terme général, somme) et</w:t>
      </w:r>
      <w:r>
        <w:t xml:space="preserve"> </w:t>
      </w:r>
      <w:r>
        <w:rPr>
          <w:bCs/>
          <w:b/>
        </w:rPr>
        <w:t xml:space="preserve">compté les termes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 pourcentage, j'ai écrit le</w:t>
      </w:r>
      <w:r>
        <w:t xml:space="preserve"> </w:t>
      </w:r>
      <w:r>
        <w:rPr>
          <w:bCs/>
          <w:b/>
        </w:rPr>
        <w:t xml:space="preserve">coefficient multiplicateur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 seuil, 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avec deux termes consécutifs.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est en contexte, avec l'unité.</w:t>
      </w:r>
    </w:p>
    <w:p>
      <w:pPr>
        <w:pStyle w:val="FirstParagraph"/>
      </w:pPr>
      <w:r>
        <w:t xml:space="preserve">Une suite qui « a l'air » arithmétique, c'est un candidat qui « a l'air » d'avoir révisé : le correcteur veut une preuve.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suites numériques</dc:title>
  <dc:creator>Antoine Boutin, plusquunprof.com</dc:creator>
  <dc:language>fr</dc:language>
  <cp:keywords/>
  <dcterms:created xsi:type="dcterms:W3CDTF">2026-10-10T06:53:53Z</dcterms:created>
  <dcterms:modified xsi:type="dcterms:W3CDTF">2026-10-10T06:53:53Z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